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на 29.03.2010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15.11.2019 05:11</w:t>
            </w:r>
          </w:p>
        </w:tc>
      </w:tr>
      <w:tr>
        <w:trPr/>
        <w:tc>
          <w:tcPr>
            <w:tcBorders>
              <w:bottom w:val="single" w:sz="6" w:color="fffffff"/>
            </w:tcBorders>
          </w:tcPr>
          <w:p>
            <w:pPr>
              <w:jc w:val="start"/>
            </w:pPr>
            <w:r>
              <w:rPr>
                <w:sz w:val="24"/>
                <w:szCs w:val="24"/>
                <w:b w:val="1"/>
                <w:bCs w:val="1"/>
              </w:rPr>
              <w:t xml:space="preserve"> Сводка на 29.03.2010 г.</w:t>
            </w:r>
          </w:p>
        </w:tc>
      </w:tr>
      <w:tr>
        <w:trPr/>
        <w:tc>
          <w:tcPr/>
          <w:p>
            <w:pPr>
              <w:jc w:val="start"/>
            </w:pPr>
            <w:r>
              <w:rPr/>
              <w:t xml:space="preserve">С 26 по 29 марта пожарные подразделения выезжали 74 раза, из них пожары – 16, ложные – 33.</w:t>
            </w:r>
            <w:br/>
            <w:r>
              <w:rPr/>
              <w:t xml:space="preserve"> На пожарах погибли 5 человек, травмирован – 1, спасены – 14.</w:t>
            </w:r>
            <w:br/>
            <w:r>
              <w:rPr/>
              <w:t xml:space="preserve"> Уничтожено 1 единица техники, 2 строения, 877 м.кв. поэтажной площади, материальный ущерб составил 325 тыс.руб.</w:t>
            </w:r>
            <w:br/>
            <w:r>
              <w:rPr/>
              <w:t xml:space="preserve"> Спасено 7 единиц техники, материальных ценностей на сумму 2,75 млн.руб.</w:t>
            </w:r>
            <w:br/>
            <w:r>
              <w:rPr/>
              <w:t xml:space="preserve"> </w:t>
            </w:r>
            <w:br/>
            <w:r>
              <w:rPr/>
              <w:t xml:space="preserve"> 26.03.2010</w:t>
            </w:r>
            <w:br/>
            <w:r>
              <w:rPr/>
              <w:t xml:space="preserve"> 08:26 26.03.10г., г. Омск, САО, ул. Коммунальная, техцентр "Магистраль". 2-х уровневое здание автотехцентра, размером 20х60 м, 2007 г. постройки. Очаг пожара - бытовое помещение размером 20х10 м на 2-м уровне. На момент прибытия пожарных из бытового помещения 2-го уровня шел дым, внутри горели вещи б/у. В результате пожара огнем повреждены вещи б/у на площади 10 кв.м., закопчено бытовое помещение 2-го уровня на площади 200 кв.м. Эвакуировано 4 автомобиля. Спасено материальных ценностей на сумму 1200000 руб. Погибших и травмированных нет.</w:t>
            </w:r>
            <w:br/>
            <w:r>
              <w:rPr/>
              <w:t xml:space="preserve"> Предварительная причина пожара - Неосторожное обращение с огнем (виновные устанавливаются).</w:t>
            </w:r>
            <w:br/>
            <w:r>
              <w:rPr/>
              <w:t xml:space="preserve"> Материальный ущерб устанавливается.</w:t>
            </w:r>
            <w:br/>
            <w:r>
              <w:rPr/>
              <w:t xml:space="preserve"> </w:t>
            </w:r>
            <w:br/>
            <w:r>
              <w:rPr/>
              <w:t xml:space="preserve"> 10:17 26.03.10г., г. Омск, ЛАО, 1 Чередовый пер., частный дом. Дом каркасно-насыпной, 1-этажный, на 2-х хозяев, размером 8х10 м, 1961 года постройки. На момент прибытия пожарных открытым огнем горел дом изнутри и кровля на всей площади, угроза перехода огня на надворные постройки. В ходе тушения пожара в 10:40 в составе звена ГДЗС (газодымозащитной службы) в комнате на полу был обнаружен обгоревший труп мужчины, личность и причина смерти устанавливается. Условия развития пожара: позднее обнаружение, позднее сообщение в МЧС.</w:t>
            </w:r>
            <w:br/>
            <w:r>
              <w:rPr/>
              <w:t xml:space="preserve"> Причина пожара и ущерб устанавливаются.</w:t>
            </w:r>
            <w:br/>
            <w:r>
              <w:rPr/>
              <w:t xml:space="preserve"> </w:t>
            </w:r>
            <w:br/>
            <w:r>
              <w:rPr/>
              <w:t xml:space="preserve"> 12:29 26.03.10г., р.п. Большеречье, ул. Ленинградская, надворные постройки. Кирпичные надворные постройки (летняя кухня, гараж) под одной кровлей, размером 7х3 м, 1985 г. постройки, пристроены к кирпичному частному дому, размером 6х20 м. Хозяйка 1956 г.р. На момент прибытия пожарных шел дым из-под кровли. В результате пожара огнем повреждена и разобрана кровля надворных построек на площади 21 кв.м., закопчены внутренние стены летней кухни и гаража на всей площади, огнем повреждены вещи б/у. Спасено материальных ценностей (жилой дом) на сумму 500000 руб. Погибших и травмированных нет.</w:t>
            </w:r>
            <w:br/>
            <w:r>
              <w:rPr/>
              <w:t xml:space="preserve"> Предварительная причина пожара - Нарушение правил технической эксплуатации электрооборудования (короткое замыкание электропроводки).</w:t>
            </w:r>
            <w:br/>
            <w:r>
              <w:rPr/>
              <w:t xml:space="preserve"> Предварительный материальный ущерб 4000 руб.</w:t>
            </w:r>
            <w:br/>
            <w:r>
              <w:rPr/>
              <w:t xml:space="preserve"> </w:t>
            </w:r>
            <w:br/>
            <w:r>
              <w:rPr/>
              <w:t xml:space="preserve"> 19:25 26.03.10г., г. Омск, ЦАО, ул.Нахимова 8, 5 подъезд. Жилой панельный 10-ти этажный дом, 6-ти подъездный, 2006 года постройки. Очаг пожара - на 1-м этаже бытовка размером 4х2 м. На момент прибытия пожарных было сильное задымление в 5-м подъезде, открытым огнём горели бытовые вещи и диван на площади 8 кв.м. в бытовке. Звеньями ГДЗС по маршевым лестницам спасены 14 человек. В результате пожара огнем повреждены вещи б/у и диван в бытовом помещении на площади 8 кв.м.; Погибших и травмированных нет. Условия развития пожара: позднее обнаружение, позднее сообщение в МЧС.</w:t>
            </w:r>
            <w:br/>
            <w:r>
              <w:rPr/>
              <w:t xml:space="preserve"> Предварительная причина пожара - Неосторожность при курении (виновные устанавливаются).</w:t>
            </w:r>
            <w:br/>
            <w:r>
              <w:rPr/>
              <w:t xml:space="preserve"> Предварительный материальный ущерб 1000 руб.</w:t>
            </w:r>
            <w:br/>
            <w:r>
              <w:rPr/>
              <w:t xml:space="preserve"> </w:t>
            </w:r>
            <w:br/>
            <w:r>
              <w:rPr/>
              <w:t xml:space="preserve"> 23:12 26.03.10г., Москаленский район, д. Татьяновка, ул. Центральная, надворные постройки. Дощатые надворные постройки (сарай, дровяник) 1968 года постройки, размером 8х10 м. Хозяин 1974 г.р. На момент прибытия пожарных открытым огнем горели надворные постройки на площади 80 кв.м., обрушение кровли. В результате пожара повреждены и разобраны на всей площади надворные постройки погибло 2 гол. Скота (лошадь, жеребенок). Спасено материальных ценностей на сумму 100000 руб. (рядом стоящий жилой дом). Погибших и травмированных нет. Условия развития пожара: позднее обнаружение, позднее сообщение в МЧС.</w:t>
            </w:r>
            <w:br/>
            <w:r>
              <w:rPr/>
              <w:t xml:space="preserve"> Предварительная причина пожара - Нарушение правил технической эксплуатации электрооборудования (К/З электропроводки).</w:t>
            </w:r>
            <w:br/>
            <w:r>
              <w:rPr/>
              <w:t xml:space="preserve"> Предварительный материальный ущерб 60000 руб.</w:t>
            </w:r>
            <w:br/>
            <w:r>
              <w:rPr/>
              <w:t xml:space="preserve"> </w:t>
            </w:r>
            <w:br/>
            <w:r>
              <w:rPr/>
              <w:t xml:space="preserve"> 27.03.2010</w:t>
            </w:r>
            <w:br/>
            <w:r>
              <w:rPr/>
              <w:t xml:space="preserve"> 10:49 27.03.10г., р.п. Щербакуль, ул. 60 Лет ВЛКСМ, гараж. Гараж размером 12х12 м (расположен в здании учебно-производственного блока размером 12х42 м), 2007 года постройки. На момент прибытия пожарных происходило открытое горение деревянных ворот гаража и потолочного перекрытия гаража. В результате пожара повреждены ворота на площади 10 кв.м., потолочное перекрытие на площади 4 кв.м. Звеном ГДЗС из гаража эвакуировано 2 легковых а/м ("Волга-3110", "Нива"). Спасено материальных ценностей на сумму 800000 руб. Погибших и травмированных нет.</w:t>
            </w:r>
            <w:br/>
            <w:r>
              <w:rPr/>
              <w:t xml:space="preserve"> Причина пожара устанавливается.</w:t>
            </w:r>
            <w:br/>
            <w:r>
              <w:rPr/>
              <w:t xml:space="preserve"> Предварительный материальный ущерб 15000 руб.</w:t>
            </w:r>
            <w:br/>
            <w:r>
              <w:rPr/>
              <w:t xml:space="preserve"> </w:t>
            </w:r>
            <w:br/>
            <w:r>
              <w:rPr/>
              <w:t xml:space="preserve"> 21:33 27.03.10г., г. Омск, САО, ул. Заозерная, 9А, камера теплоколлектора. Камера теплоколлектора ж/б, размером 10х10 м. На момент прибытия пожарных происходило открытое пламенное горение из коллектора. В результате пожара уничтожен мусор - 2 кв.м., закопчен коллектор - 4 кв.м. В 21:45 обнаружен без признаков жизни частично обгоревший мужчина (БОМЖ). Причина смерти устанавливается. Условия развития пожара: позднее обнаружение, позднее сообщение в МЧС.</w:t>
            </w:r>
            <w:br/>
            <w:r>
              <w:rPr/>
              <w:t xml:space="preserve"> Предварительная причина пожара - неосторожное обращение с огнем (виновный устанавливается).</w:t>
            </w:r>
            <w:br/>
            <w:r>
              <w:rPr/>
              <w:t xml:space="preserve"> Материальный ущерб устанавливается.</w:t>
            </w:r>
            <w:br/>
            <w:r>
              <w:rPr/>
              <w:t xml:space="preserve"> </w:t>
            </w:r>
            <w:br/>
            <w:r>
              <w:rPr/>
              <w:t xml:space="preserve"> 28.03.2010</w:t>
            </w:r>
            <w:br/>
            <w:r>
              <w:rPr/>
              <w:t xml:space="preserve"> 00:59 28.03.10г., г. Омск, КАО, ул. Полярная, гараж. Гараж кирпичный, размером 8х4,5 м, 2004 года постройки, хозяйка, 1971 г.р. До прибытия пожарных эвакуирован автомобиль "KIA SPORTAGE" 2009 г.в. На момент прибытия пожарных происходило открытое горение внутри гаража. В результате пожара огнём повреждено: кровля гаража на площади 5 кв.м, внутренняя отделка - 24 кв.м.; автомобиль: лакокрасочное покрытие автомобиля по всей площади, бампера, фара, решетка радиатора, закопчён салон; вещи бу - 5 кв.м. При спасении горящего автомобиля получил ожоги 1-2 степени кистей обеих рук, муж хозяйки, 1966 г.р., оказана мед. помощь бригадой "03" на месте; состояние удовлетворительное.</w:t>
            </w:r>
            <w:br/>
            <w:r>
              <w:rPr/>
              <w:t xml:space="preserve"> Причина пожара устанавливается.</w:t>
            </w:r>
            <w:br/>
            <w:r>
              <w:rPr/>
              <w:t xml:space="preserve"> Материальный ущерб устанавливается.</w:t>
            </w:r>
            <w:br/>
            <w:r>
              <w:rPr/>
              <w:t xml:space="preserve"> </w:t>
            </w:r>
            <w:br/>
            <w:r>
              <w:rPr/>
              <w:t xml:space="preserve"> 29.03.2010</w:t>
            </w:r>
            <w:br/>
            <w:r>
              <w:rPr/>
              <w:t xml:space="preserve"> 06:28 29.03.10г., р.п. Щербакуль, ул. Куйбышева, частный дом. На момент прибытия пожарных происходило пламенное горение в комнате, в остальных комнатах задымление. В результате пожара повреждена внутренняя отделка стен на площади 11 кв.м., домашнее имущество на площади 6 кв.м. Сотрудниками МЧС спасен дом и домашнее имущество на сумму 50000 рублей. В 6 часов 40 минут на веранде на полу обнаружен труп хозяина. В 6 часов 40 минут в комнате на полу обнаружен труп гостя, 1968 г.р. В 6 часов 44 минут в комнате на кровати обнаружен обгоревший труп гостьи.</w:t>
            </w:r>
            <w:br/>
            <w:r>
              <w:rPr/>
              <w:t xml:space="preserve"> Предварительная причина пожара - Неосторожность при курении в нетрезвом состоянии предположительно женщиной.</w:t>
            </w:r>
            <w:br/>
            <w:r>
              <w:rPr/>
              <w:t xml:space="preserve"> Предварительный материальный ущерб устанавливается.</w:t>
            </w:r>
            <w:br/>
            <w:r>
              <w:rPr/>
              <w:t xml:space="preserve"> Происшествие</w:t>
            </w:r>
            <w:br/>
            <w:r>
              <w:rPr/>
              <w:t xml:space="preserve"> 27 марта в 15:55 в Центр управления кризисными ситуациями поступило сообщение, что в 5 км от р.п. Таврическое на нерегулируемом переезде произошло столкновение автомобиля КамАЗ с электропоездом следующим по маршруту Омск-Иртышское. В результате столкновения произошло смещение 1 колесной пары с рельс головного вагона электропоезда. Железнодорожное полотно не повреждено, движение поездов осуществлялось по нечетной стороне железнодорожного пути. Тридцатилетний водитель автомобиля КамАЗ погиб на месте, травмированы 3 человека (2 пассажира и помощник машиниста). Травмированные после оказания помощи отпущены домой. В электропоезде находился 271 человек.</w:t>
            </w:r>
            <w:br/>
            <w:r>
              <w:rPr/>
              <w:t xml:space="preserve"> 27.03.2010г. в 18:45 окончены работы по ликвидации аварии. На происшествии были задействованы более 100 человек из состава МЧС, МВД, прокуратуры, железной дороги, а также 14 единиц техники.</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2021-07-24T12:47:37+06:00</dcterms:created>
  <dcterms:modified xsi:type="dcterms:W3CDTF">2021-07-24T12:47:37+06:00</dcterms:modified>
</cp:coreProperties>
</file>

<file path=docProps/custom.xml><?xml version="1.0" encoding="utf-8"?>
<Properties xmlns="http://schemas.openxmlformats.org/officeDocument/2006/custom-properties" xmlns:vt="http://schemas.openxmlformats.org/officeDocument/2006/docPropsVTypes"/>
</file>