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24.03.2010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15.11.2019 05:11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24.03.2010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23 по 24 марта пожарные подразделения выезжали 21 раз, из них пожары – 6, ложные - 6.</w:t>
            </w:r>
            <w:br/>
            <w:r>
              <w:rPr/>
              <w:t xml:space="preserve"> На пожарах погиб 1 человек.</w:t>
            </w:r>
            <w:br/>
            <w:r>
              <w:rPr/>
              <w:t xml:space="preserve"> Уничтожено 85 м.кв. поэтажной площади, материальный ущерб составил 117 тыс.руб..</w:t>
            </w:r>
            <w:br/>
            <w:r>
              <w:rPr/>
              <w:t xml:space="preserve"> Спасено материальных ценностей на сумму 150 тыс.руб.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23.03.10г., Тарский район, пос.Пятилетка, надворные постройки. На момент прибытия 1-го подразделения открытым огнем горели надворные постройки на всей площади, угроза распространения огня на соседний дом.</w:t>
            </w:r>
            <w:br/>
            <w:r>
              <w:rPr/>
              <w:t xml:space="preserve"> В результате пожара огнем повреждены и разобраны надворные</w:t>
            </w:r>
            <w:br/>
            <w:r>
              <w:rPr/>
              <w:t xml:space="preserve"> постройки на площади 100 кв.м., в огне погибло 3 КРС и 3 свиньи.</w:t>
            </w:r>
            <w:br/>
            <w:r>
              <w:rPr/>
              <w:t xml:space="preserve"> Работниками ПО спасены рядом стоящий дом и надворные постройки на</w:t>
            </w:r>
            <w:br/>
            <w:r>
              <w:rPr/>
              <w:t xml:space="preserve"> сумму 150 000 рублей. Погибших и травмированных нет.</w:t>
            </w:r>
            <w:br/>
            <w:r>
              <w:rPr/>
              <w:t xml:space="preserve"> Условия развития пожара: позднее обнаружение, позднее сообщение</w:t>
            </w:r>
            <w:br/>
            <w:r>
              <w:rPr/>
              <w:t xml:space="preserve"> в пожарную охрану. Причина пожара - устанавливается. Предварительный материальный ущерб 80000 руб.</w:t>
            </w:r>
            <w:br/>
            <w:r>
              <w:rPr/>
              <w:t xml:space="preserve"> </w:t>
            </w:r>
            <w:br/>
            <w:r>
              <w:rPr/>
              <w:t xml:space="preserve"> 24.03.10г., г. Омск, Советский адм. округ, ул.19 Партсъезда, квартира в 5-этажном панельном доме. В ходе тушения пожара в 04:29 в зале в кресле было обнаружено тело хозяина квартиры, 1932 г.р. Причина смерти устанавливается. Условия развития пожара: позднее обнаружение, позднее сообщение в пожарную охрану. Предварительная причина пожара - Неосторожное обращение с огнем (виновные устанавливаются). Предварительный материальный ущерб устанавливается.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2021-07-24T12:48:05+06:00</dcterms:created>
  <dcterms:modified xsi:type="dcterms:W3CDTF">2021-07-24T12:48:05+06:00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