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EBD" w:rsidRDefault="004C3D75" w:rsidP="00DE447C">
      <w:pPr>
        <w:tabs>
          <w:tab w:val="left" w:pos="6120"/>
        </w:tabs>
        <w:ind w:left="5760"/>
        <w:jc w:val="center"/>
        <w:rPr>
          <w:szCs w:val="28"/>
        </w:rPr>
      </w:pPr>
      <w:r>
        <w:rPr>
          <w:szCs w:val="28"/>
        </w:rPr>
        <w:t xml:space="preserve"> </w:t>
      </w:r>
    </w:p>
    <w:p w:rsidR="00FB0EBD" w:rsidRDefault="000B12DE" w:rsidP="001C7FA4">
      <w:pPr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21640" cy="588010"/>
            <wp:effectExtent l="0" t="0" r="0" b="0"/>
            <wp:docPr id="1" name="Рисунок 1" descr="Описание: e592_mch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e592_mchs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EBD" w:rsidRDefault="00FB0EBD" w:rsidP="001C7FA4">
      <w:pPr>
        <w:jc w:val="center"/>
        <w:rPr>
          <w:szCs w:val="28"/>
        </w:rPr>
      </w:pPr>
    </w:p>
    <w:p w:rsidR="00FB0EBD" w:rsidRPr="006E1462" w:rsidRDefault="00FB0EBD" w:rsidP="001C7FA4">
      <w:pPr>
        <w:spacing w:after="240"/>
        <w:jc w:val="center"/>
        <w:rPr>
          <w:b/>
          <w:sz w:val="26"/>
          <w:szCs w:val="26"/>
          <w:u w:val="single"/>
        </w:rPr>
      </w:pPr>
      <w:r w:rsidRPr="006E1462">
        <w:rPr>
          <w:b/>
          <w:sz w:val="26"/>
          <w:szCs w:val="26"/>
          <w:u w:val="single"/>
        </w:rPr>
        <w:t>МЧС РОССИИ</w:t>
      </w:r>
    </w:p>
    <w:p w:rsidR="00FB0EBD" w:rsidRDefault="00FB0EBD" w:rsidP="001C7FA4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ГЛАВНОЕ УПРАВЛЕНИЕ МИНИСТЕРСТВА РОССИЙСКОЙ ФЕДЕРАЦИИ </w:t>
      </w:r>
    </w:p>
    <w:p w:rsidR="00FB0EBD" w:rsidRDefault="00FB0EBD" w:rsidP="001C7FA4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ДЕЛАМ ГРАЖДАНСКОЙ ОБОРОНЫ, ЧРЕЗВЫЧАЙНЫМ СИТУАЦИЯМ </w:t>
      </w:r>
    </w:p>
    <w:p w:rsidR="00FB0EBD" w:rsidRDefault="00FB0EBD" w:rsidP="001C7FA4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ЛИКВИДАЦИИ ПОСЛЕДСТВИЙ СТИХИЙНЫХ БЕДСТВИЙ </w:t>
      </w:r>
    </w:p>
    <w:p w:rsidR="00FB0EBD" w:rsidRPr="002950C5" w:rsidRDefault="00FB0EBD" w:rsidP="001C7FA4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 ОМСКОЙ ОБЛАСТИ</w:t>
      </w:r>
    </w:p>
    <w:p w:rsidR="00FB0EBD" w:rsidRPr="009D6535" w:rsidRDefault="00FB0EBD" w:rsidP="001C7FA4">
      <w:pPr>
        <w:pStyle w:val="a3"/>
        <w:pBdr>
          <w:bottom w:val="single" w:sz="12" w:space="1" w:color="auto"/>
        </w:pBdr>
        <w:spacing w:after="240"/>
        <w:rPr>
          <w:b/>
          <w:szCs w:val="28"/>
        </w:rPr>
      </w:pPr>
    </w:p>
    <w:p w:rsidR="00FB0EBD" w:rsidRPr="002950C5" w:rsidRDefault="00FB0EBD" w:rsidP="001C7FA4">
      <w:pPr>
        <w:pStyle w:val="a3"/>
        <w:spacing w:after="240"/>
        <w:rPr>
          <w:b/>
          <w:sz w:val="30"/>
          <w:szCs w:val="30"/>
        </w:rPr>
      </w:pPr>
      <w:r w:rsidRPr="002950C5">
        <w:rPr>
          <w:b/>
          <w:sz w:val="30"/>
          <w:szCs w:val="30"/>
        </w:rPr>
        <w:t>ПРИКАЗ</w:t>
      </w:r>
    </w:p>
    <w:p w:rsidR="00FB0EBD" w:rsidRDefault="005800A7" w:rsidP="008B5998">
      <w:pPr>
        <w:spacing w:line="360" w:lineRule="auto"/>
        <w:jc w:val="center"/>
        <w:rPr>
          <w:u w:val="single"/>
        </w:rPr>
      </w:pPr>
      <w:r>
        <w:rPr>
          <w:szCs w:val="28"/>
        </w:rPr>
        <w:t>25.12.2019</w:t>
      </w:r>
      <w:r w:rsidR="004C3D75">
        <w:rPr>
          <w:szCs w:val="28"/>
        </w:rPr>
        <w:t xml:space="preserve">                                      </w:t>
      </w:r>
      <w:r w:rsidR="00FB0EBD">
        <w:rPr>
          <w:szCs w:val="28"/>
        </w:rPr>
        <w:t>Омск</w:t>
      </w:r>
      <w:r w:rsidR="004C3D75">
        <w:rPr>
          <w:szCs w:val="28"/>
        </w:rPr>
        <w:t xml:space="preserve">                                                   </w:t>
      </w:r>
      <w:r w:rsidR="00FB0EBD">
        <w:rPr>
          <w:szCs w:val="28"/>
        </w:rPr>
        <w:t xml:space="preserve">№ </w:t>
      </w:r>
      <w:r>
        <w:rPr>
          <w:szCs w:val="28"/>
        </w:rPr>
        <w:t>865</w:t>
      </w:r>
    </w:p>
    <w:p w:rsidR="00FB0EBD" w:rsidRDefault="00FB0EBD" w:rsidP="008B5998">
      <w:pPr>
        <w:spacing w:line="360" w:lineRule="auto"/>
        <w:ind w:right="176"/>
        <w:jc w:val="center"/>
        <w:rPr>
          <w:b/>
          <w:snapToGrid w:val="0"/>
          <w:szCs w:val="28"/>
        </w:rPr>
      </w:pPr>
      <w:bookmarkStart w:id="0" w:name="_GoBack"/>
      <w:bookmarkEnd w:id="0"/>
    </w:p>
    <w:p w:rsidR="00FB0EBD" w:rsidRDefault="00FB0EBD" w:rsidP="008B5998">
      <w:pPr>
        <w:pStyle w:val="4"/>
        <w:spacing w:before="0" w:after="0"/>
        <w:jc w:val="center"/>
        <w:rPr>
          <w:rFonts w:ascii="Times New Roman" w:hAnsi="Times New Roman"/>
        </w:rPr>
      </w:pPr>
      <w:r w:rsidRPr="00D64A08">
        <w:rPr>
          <w:rFonts w:ascii="Times New Roman" w:hAnsi="Times New Roman"/>
        </w:rPr>
        <w:t>Об организации повседневной деятельности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Омской области в</w:t>
      </w:r>
      <w:r w:rsidRPr="00D64A08">
        <w:rPr>
          <w:rFonts w:ascii="Times New Roman" w:hAnsi="Times New Roman"/>
          <w:color w:val="FF0000"/>
        </w:rPr>
        <w:t xml:space="preserve"> </w:t>
      </w:r>
      <w:r w:rsidRPr="00D64A08">
        <w:rPr>
          <w:rFonts w:ascii="Times New Roman" w:hAnsi="Times New Roman"/>
        </w:rPr>
        <w:t>20</w:t>
      </w:r>
      <w:r w:rsidR="00FD793D">
        <w:rPr>
          <w:rFonts w:ascii="Times New Roman" w:hAnsi="Times New Roman"/>
        </w:rPr>
        <w:t>20</w:t>
      </w:r>
      <w:r w:rsidRPr="00D64A08">
        <w:rPr>
          <w:rFonts w:ascii="Times New Roman" w:hAnsi="Times New Roman"/>
        </w:rPr>
        <w:t xml:space="preserve"> году</w:t>
      </w:r>
    </w:p>
    <w:p w:rsidR="00FB0EBD" w:rsidRPr="008B5998" w:rsidRDefault="00FB0EBD" w:rsidP="008B5998"/>
    <w:p w:rsidR="00733047" w:rsidRPr="00413116" w:rsidRDefault="00FB0EBD" w:rsidP="00337676">
      <w:pPr>
        <w:tabs>
          <w:tab w:val="left" w:pos="0"/>
        </w:tabs>
        <w:ind w:firstLine="709"/>
        <w:jc w:val="both"/>
        <w:rPr>
          <w:highlight w:val="yellow"/>
        </w:rPr>
      </w:pPr>
      <w:r w:rsidRPr="00BC2D93">
        <w:t xml:space="preserve">В соответствии с требованиями нормативных правовых актов Российской Федерации, </w:t>
      </w:r>
      <w:r w:rsidR="007F0A9D" w:rsidRPr="00BC2D93">
        <w:t>ф</w:t>
      </w:r>
      <w:r w:rsidR="00B72723" w:rsidRPr="00BC2D93">
        <w:t xml:space="preserve">едеральных </w:t>
      </w:r>
      <w:r w:rsidR="007F0A9D" w:rsidRPr="00BC2D93">
        <w:t>з</w:t>
      </w:r>
      <w:r w:rsidR="00B72723" w:rsidRPr="00BC2D93">
        <w:t xml:space="preserve">аконов, </w:t>
      </w:r>
      <w:r w:rsidRPr="00BC2D93">
        <w:rPr>
          <w:color w:val="000000"/>
        </w:rPr>
        <w:t>общевоинских уставов Вооружённых Сил Российской Федерации,</w:t>
      </w:r>
      <w:r w:rsidR="00924E50" w:rsidRPr="00BC2D93">
        <w:rPr>
          <w:color w:val="000000"/>
        </w:rPr>
        <w:t xml:space="preserve"> </w:t>
      </w:r>
      <w:r w:rsidR="00E15ADE" w:rsidRPr="00E15ADE">
        <w:t>Федеральн</w:t>
      </w:r>
      <w:r w:rsidR="00E15ADE">
        <w:t>ого</w:t>
      </w:r>
      <w:r w:rsidR="00E15ADE" w:rsidRPr="00E15ADE">
        <w:t xml:space="preserve"> закон</w:t>
      </w:r>
      <w:r w:rsidR="00E15ADE">
        <w:t>а</w:t>
      </w:r>
      <w:r w:rsidR="00E15ADE" w:rsidRPr="00E15ADE">
        <w:t xml:space="preserve"> от 23.05.2016 </w:t>
      </w:r>
      <w:r w:rsidR="00E15ADE">
        <w:t>№</w:t>
      </w:r>
      <w:r w:rsidR="00E15ADE" w:rsidRPr="00E15ADE">
        <w:t xml:space="preserve"> 141-ФЗ </w:t>
      </w:r>
      <w:r w:rsidR="00E15ADE">
        <w:t>«</w:t>
      </w:r>
      <w:r w:rsidR="00E15ADE" w:rsidRPr="00E15ADE">
        <w:t>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</w:t>
      </w:r>
      <w:r w:rsidR="00E15ADE" w:rsidRPr="00E800A9">
        <w:t>»</w:t>
      </w:r>
      <w:r w:rsidRPr="00E800A9">
        <w:t>,</w:t>
      </w:r>
      <w:r w:rsidR="00924E50" w:rsidRPr="00E800A9">
        <w:t xml:space="preserve"> </w:t>
      </w:r>
      <w:r w:rsidR="00E800A9" w:rsidRPr="00E800A9">
        <w:t>Федеральн</w:t>
      </w:r>
      <w:r w:rsidR="00E800A9">
        <w:t>ого</w:t>
      </w:r>
      <w:r w:rsidR="00E800A9" w:rsidRPr="00E800A9">
        <w:t xml:space="preserve"> закон</w:t>
      </w:r>
      <w:r w:rsidR="00E800A9">
        <w:t>а</w:t>
      </w:r>
      <w:r w:rsidR="00E800A9" w:rsidRPr="00E800A9">
        <w:t xml:space="preserve"> от 27.07.2004 </w:t>
      </w:r>
      <w:r w:rsidR="00E800A9">
        <w:t>№</w:t>
      </w:r>
      <w:r w:rsidR="00E800A9" w:rsidRPr="00E800A9">
        <w:t xml:space="preserve"> 79-ФЗ </w:t>
      </w:r>
      <w:r w:rsidR="00E800A9">
        <w:t>«</w:t>
      </w:r>
      <w:r w:rsidR="00E800A9" w:rsidRPr="00E800A9">
        <w:t xml:space="preserve">О государственной гражданской службе Российской </w:t>
      </w:r>
      <w:r w:rsidR="00E800A9" w:rsidRPr="006E1245">
        <w:t>Федерации»</w:t>
      </w:r>
      <w:r w:rsidRPr="006E1245">
        <w:t xml:space="preserve">, </w:t>
      </w:r>
      <w:r w:rsidR="006E1245" w:rsidRPr="006E1245">
        <w:t>Федеральн</w:t>
      </w:r>
      <w:r w:rsidR="006E1245">
        <w:t>ого</w:t>
      </w:r>
      <w:r w:rsidR="006E1245" w:rsidRPr="006E1245">
        <w:t xml:space="preserve"> закон</w:t>
      </w:r>
      <w:r w:rsidR="006E1245">
        <w:t>а</w:t>
      </w:r>
      <w:r w:rsidR="006E1245" w:rsidRPr="006E1245">
        <w:t xml:space="preserve"> от 02.05.2006 </w:t>
      </w:r>
      <w:r w:rsidR="006E1245">
        <w:t>№</w:t>
      </w:r>
      <w:r w:rsidR="006E1245" w:rsidRPr="006E1245">
        <w:t xml:space="preserve"> 59-ФЗ </w:t>
      </w:r>
      <w:r w:rsidR="006E1245">
        <w:t>«</w:t>
      </w:r>
      <w:r w:rsidR="006E1245" w:rsidRPr="006E1245">
        <w:t>О порядке рассмотрения обращений граждан Российской Федерации»</w:t>
      </w:r>
      <w:r w:rsidRPr="006E1245">
        <w:t xml:space="preserve">, </w:t>
      </w:r>
      <w:r w:rsidR="006E1245" w:rsidRPr="006E1245">
        <w:t>Трудово</w:t>
      </w:r>
      <w:r w:rsidR="006E1245">
        <w:t>го</w:t>
      </w:r>
      <w:r w:rsidR="006E1245" w:rsidRPr="006E1245">
        <w:t xml:space="preserve"> кодекс</w:t>
      </w:r>
      <w:r w:rsidR="006E1245">
        <w:t>а</w:t>
      </w:r>
      <w:r w:rsidR="006E1245" w:rsidRPr="006E1245">
        <w:t xml:space="preserve"> Российской Федерации от 30.12.2001 </w:t>
      </w:r>
      <w:r w:rsidR="006E1245">
        <w:t>№</w:t>
      </w:r>
      <w:r w:rsidR="006E1245" w:rsidRPr="006E1245">
        <w:t xml:space="preserve"> 197-ФЗ</w:t>
      </w:r>
      <w:r w:rsidRPr="000B10F1">
        <w:t>, приказ</w:t>
      </w:r>
      <w:r w:rsidR="007F163B">
        <w:t>а</w:t>
      </w:r>
      <w:r w:rsidR="000B10F1">
        <w:t xml:space="preserve"> </w:t>
      </w:r>
      <w:r w:rsidR="000B10F1" w:rsidRPr="000B10F1">
        <w:t>МЧС России от</w:t>
      </w:r>
      <w:r w:rsidR="007F163B">
        <w:t xml:space="preserve"> </w:t>
      </w:r>
      <w:r w:rsidR="007F163B" w:rsidRPr="007F163B">
        <w:t xml:space="preserve">31.03.2015 </w:t>
      </w:r>
      <w:r w:rsidR="007F163B">
        <w:t>№</w:t>
      </w:r>
      <w:r w:rsidR="007F163B" w:rsidRPr="007F163B">
        <w:t xml:space="preserve"> 145 </w:t>
      </w:r>
      <w:r w:rsidR="007F163B">
        <w:t>«</w:t>
      </w:r>
      <w:r w:rsidR="007F163B" w:rsidRPr="007F163B">
        <w:t>Об утверждении Инструкции по работе с обращениями граждан в системе Министерства Российской Федерации по делам гражданской обороны, чрезвычайным ситуациям и ликвидации последствий стихийных бедствий</w:t>
      </w:r>
      <w:r w:rsidR="007F163B">
        <w:t>»</w:t>
      </w:r>
      <w:r w:rsidRPr="000B10F1">
        <w:t xml:space="preserve">, в </w:t>
      </w:r>
      <w:r w:rsidR="00BC1E01">
        <w:t xml:space="preserve">связи с вступлением в силу с 1 января 2020 года нового организационного штатного расписания и в </w:t>
      </w:r>
      <w:r w:rsidRPr="000B10F1">
        <w:t>целях организации повседневной деятельности Главного управления МЧС России по Омской области</w:t>
      </w:r>
      <w:r w:rsidR="00B72723" w:rsidRPr="000B10F1">
        <w:t xml:space="preserve"> (далее – Главное управление)</w:t>
      </w:r>
      <w:r w:rsidRPr="000B10F1">
        <w:t>,</w:t>
      </w:r>
      <w:r w:rsidR="007F163B">
        <w:t xml:space="preserve"> </w:t>
      </w:r>
      <w:r w:rsidRPr="000B10F1">
        <w:t>п р и к а з ы в а ю:</w:t>
      </w:r>
    </w:p>
    <w:p w:rsidR="00FB0EBD" w:rsidRPr="003D6B4C" w:rsidRDefault="00FB0EBD" w:rsidP="00337676">
      <w:pPr>
        <w:tabs>
          <w:tab w:val="left" w:pos="0"/>
        </w:tabs>
        <w:ind w:firstLine="709"/>
        <w:jc w:val="both"/>
        <w:rPr>
          <w:szCs w:val="28"/>
        </w:rPr>
      </w:pPr>
      <w:r w:rsidRPr="003D6B4C">
        <w:rPr>
          <w:szCs w:val="28"/>
        </w:rPr>
        <w:t>1. В целях выполнения Плана основных мероприятий, определения</w:t>
      </w:r>
      <w:r w:rsidR="004C3D75" w:rsidRPr="003D6B4C">
        <w:rPr>
          <w:szCs w:val="28"/>
        </w:rPr>
        <w:t xml:space="preserve"> </w:t>
      </w:r>
      <w:r w:rsidRPr="003D6B4C">
        <w:rPr>
          <w:szCs w:val="28"/>
        </w:rPr>
        <w:t>сроков и продолжительности выполнения основных мероприятий военнослужащими, сотрудниками и гражданским персоналом, установить:</w:t>
      </w:r>
    </w:p>
    <w:p w:rsidR="00FB0EBD" w:rsidRPr="00274EFD" w:rsidRDefault="00B72723" w:rsidP="005302AD">
      <w:pPr>
        <w:ind w:firstLine="709"/>
        <w:jc w:val="both"/>
        <w:rPr>
          <w:szCs w:val="28"/>
        </w:rPr>
      </w:pPr>
      <w:r w:rsidRPr="00274EFD">
        <w:rPr>
          <w:szCs w:val="28"/>
        </w:rPr>
        <w:t>1.1. Р</w:t>
      </w:r>
      <w:r w:rsidR="00FB0EBD" w:rsidRPr="00274EFD">
        <w:rPr>
          <w:szCs w:val="28"/>
        </w:rPr>
        <w:t xml:space="preserve">егламент служебного времени (приложение № 1); </w:t>
      </w:r>
    </w:p>
    <w:p w:rsidR="00274EFD" w:rsidRDefault="00274EFD" w:rsidP="00274EFD">
      <w:pPr>
        <w:shd w:val="clear" w:color="auto" w:fill="FFFFFF"/>
        <w:suppressAutoHyphens/>
        <w:ind w:firstLine="708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Исполнение обязанностей за пределами нормальной продолжительности рабочего времени военнослужащими, проходящими военную службу по контракту, сотрудниками федеральной противопожарной службы Государственной </w:t>
      </w:r>
      <w:r>
        <w:rPr>
          <w:spacing w:val="-2"/>
          <w:szCs w:val="28"/>
        </w:rPr>
        <w:lastRenderedPageBreak/>
        <w:t xml:space="preserve">противопожарной службы и государственными гражданскими служащими компенсируется в соответствии с действующими нормативными актами. </w:t>
      </w:r>
    </w:p>
    <w:p w:rsidR="00274EFD" w:rsidRDefault="00274EFD" w:rsidP="00274EFD">
      <w:pPr>
        <w:shd w:val="clear" w:color="auto" w:fill="FFFFFF"/>
        <w:suppressAutoHyphens/>
        <w:ind w:firstLine="708"/>
        <w:jc w:val="both"/>
        <w:rPr>
          <w:spacing w:val="-2"/>
          <w:szCs w:val="28"/>
        </w:rPr>
      </w:pPr>
      <w:r>
        <w:rPr>
          <w:spacing w:val="-2"/>
          <w:szCs w:val="28"/>
        </w:rPr>
        <w:t>Ответственным за учёт рабочего времени за пределами нормальной продолжительности военнослужащими, проходящими военную службу по контракту и государственными гражданскими служащими назначить Лысенко Анатолия Алексеевича, главного специалиста-эксперта управления кадровой, воспитательной работы и профессионального обучения Главного управления.</w:t>
      </w:r>
    </w:p>
    <w:p w:rsidR="00FB0EBD" w:rsidRPr="00B56F24" w:rsidRDefault="00B72723" w:rsidP="005302AD">
      <w:pPr>
        <w:ind w:firstLine="709"/>
        <w:jc w:val="both"/>
        <w:rPr>
          <w:szCs w:val="28"/>
        </w:rPr>
      </w:pPr>
      <w:r w:rsidRPr="00B56F24">
        <w:rPr>
          <w:szCs w:val="28"/>
        </w:rPr>
        <w:t>1.2. Р</w:t>
      </w:r>
      <w:r w:rsidR="00FB0EBD" w:rsidRPr="00B56F24">
        <w:rPr>
          <w:szCs w:val="28"/>
        </w:rPr>
        <w:t xml:space="preserve">аспорядок дня дежурного караула подразделения пожарной охраны (приложение № </w:t>
      </w:r>
      <w:r w:rsidR="00BB4273">
        <w:rPr>
          <w:szCs w:val="28"/>
        </w:rPr>
        <w:t>2</w:t>
      </w:r>
      <w:r w:rsidR="00FB0EBD" w:rsidRPr="00B56F24">
        <w:rPr>
          <w:szCs w:val="28"/>
        </w:rPr>
        <w:t>).</w:t>
      </w:r>
    </w:p>
    <w:p w:rsidR="00B07FB3" w:rsidRPr="00337F98" w:rsidRDefault="00B07FB3" w:rsidP="00337F98">
      <w:pPr>
        <w:shd w:val="clear" w:color="auto" w:fill="FFFFFF"/>
        <w:suppressAutoHyphens/>
        <w:ind w:firstLine="708"/>
        <w:jc w:val="both"/>
        <w:rPr>
          <w:spacing w:val="-2"/>
          <w:szCs w:val="28"/>
        </w:rPr>
      </w:pPr>
      <w:r w:rsidRPr="00F2210E">
        <w:rPr>
          <w:szCs w:val="28"/>
        </w:rPr>
        <w:t xml:space="preserve">1.3. Регламент служебного времени оперативной дежурной смены </w:t>
      </w:r>
      <w:r w:rsidR="008F161C">
        <w:rPr>
          <w:szCs w:val="28"/>
        </w:rPr>
        <w:t xml:space="preserve">центра </w:t>
      </w:r>
      <w:r w:rsidR="008F161C" w:rsidRPr="00337F98">
        <w:rPr>
          <w:spacing w:val="-2"/>
          <w:szCs w:val="28"/>
        </w:rPr>
        <w:t xml:space="preserve">управления в кризисных ситуациях Главного управления </w:t>
      </w:r>
      <w:r w:rsidRPr="00337F98">
        <w:rPr>
          <w:spacing w:val="-2"/>
          <w:szCs w:val="28"/>
        </w:rPr>
        <w:t xml:space="preserve">(приложение № </w:t>
      </w:r>
      <w:r w:rsidR="00BB4273" w:rsidRPr="00337F98">
        <w:rPr>
          <w:spacing w:val="-2"/>
          <w:szCs w:val="28"/>
        </w:rPr>
        <w:t>3</w:t>
      </w:r>
      <w:r w:rsidRPr="00337F98">
        <w:rPr>
          <w:spacing w:val="-2"/>
          <w:szCs w:val="28"/>
        </w:rPr>
        <w:t>)</w:t>
      </w:r>
      <w:r w:rsidR="00D47BCB" w:rsidRPr="00337F98">
        <w:rPr>
          <w:spacing w:val="-2"/>
          <w:szCs w:val="28"/>
        </w:rPr>
        <w:t>.</w:t>
      </w:r>
    </w:p>
    <w:p w:rsidR="00337F98" w:rsidRDefault="00D47BCB" w:rsidP="00337F98">
      <w:pPr>
        <w:shd w:val="clear" w:color="auto" w:fill="FFFFFF"/>
        <w:suppressAutoHyphens/>
        <w:ind w:firstLine="708"/>
        <w:jc w:val="both"/>
        <w:rPr>
          <w:spacing w:val="-2"/>
          <w:szCs w:val="28"/>
        </w:rPr>
      </w:pPr>
      <w:r w:rsidRPr="00337F98">
        <w:rPr>
          <w:spacing w:val="-2"/>
          <w:szCs w:val="28"/>
        </w:rPr>
        <w:t>1.4. Регламент</w:t>
      </w:r>
      <w:r w:rsidR="007D5F7C" w:rsidRPr="00337F98">
        <w:rPr>
          <w:spacing w:val="-2"/>
          <w:szCs w:val="28"/>
        </w:rPr>
        <w:t xml:space="preserve"> </w:t>
      </w:r>
      <w:r w:rsidR="00337F98" w:rsidRPr="00337F98">
        <w:rPr>
          <w:spacing w:val="-2"/>
          <w:szCs w:val="28"/>
        </w:rPr>
        <w:t xml:space="preserve">служебного времени сотрудников (работников) пожарно-спасательных отрядов </w:t>
      </w:r>
      <w:r w:rsidR="00B75B6D" w:rsidRPr="00B75B6D">
        <w:rPr>
          <w:spacing w:val="-2"/>
          <w:szCs w:val="28"/>
        </w:rPr>
        <w:t>федеральной противопожарной службы</w:t>
      </w:r>
      <w:r w:rsidR="00B75B6D" w:rsidRPr="00B75B6D">
        <w:rPr>
          <w:spacing w:val="-2"/>
          <w:szCs w:val="28"/>
          <w:lang w:bidi="ru-RU"/>
        </w:rPr>
        <w:t xml:space="preserve"> Государственной </w:t>
      </w:r>
      <w:r w:rsidR="00B75B6D" w:rsidRPr="00B75B6D">
        <w:rPr>
          <w:spacing w:val="-2"/>
          <w:szCs w:val="28"/>
        </w:rPr>
        <w:t xml:space="preserve">противопожарной службы </w:t>
      </w:r>
      <w:r w:rsidR="00337F98" w:rsidRPr="00337F98">
        <w:rPr>
          <w:spacing w:val="-2"/>
          <w:szCs w:val="28"/>
        </w:rPr>
        <w:t>Главного управления и его структурных подразделений</w:t>
      </w:r>
      <w:r w:rsidR="00337F98">
        <w:rPr>
          <w:spacing w:val="-2"/>
          <w:szCs w:val="28"/>
        </w:rPr>
        <w:t xml:space="preserve"> </w:t>
      </w:r>
      <w:r w:rsidR="009060CA" w:rsidRPr="00337F98">
        <w:rPr>
          <w:spacing w:val="-2"/>
          <w:szCs w:val="28"/>
        </w:rPr>
        <w:t>(приложение № 4)</w:t>
      </w:r>
      <w:r w:rsidR="00337F98">
        <w:rPr>
          <w:spacing w:val="-2"/>
          <w:szCs w:val="28"/>
        </w:rPr>
        <w:t>.</w:t>
      </w:r>
    </w:p>
    <w:p w:rsidR="00D47BCB" w:rsidRDefault="00D47BCB" w:rsidP="00337F98">
      <w:pPr>
        <w:shd w:val="clear" w:color="auto" w:fill="FFFFFF"/>
        <w:suppressAutoHyphens/>
        <w:ind w:firstLine="708"/>
        <w:jc w:val="both"/>
        <w:rPr>
          <w:szCs w:val="28"/>
        </w:rPr>
      </w:pPr>
      <w:r w:rsidRPr="009060CA">
        <w:rPr>
          <w:szCs w:val="28"/>
        </w:rPr>
        <w:t>2. Утвердить распределение обязанностей между начальником Главного</w:t>
      </w:r>
      <w:r w:rsidRPr="00D47BCB">
        <w:rPr>
          <w:szCs w:val="28"/>
        </w:rPr>
        <w:t xml:space="preserve"> управления, первым заместителем начальника Главного управления, заместителями начальника Главного управления (приложение № </w:t>
      </w:r>
      <w:r w:rsidR="007D5F7C">
        <w:rPr>
          <w:szCs w:val="28"/>
        </w:rPr>
        <w:t>5</w:t>
      </w:r>
      <w:r w:rsidRPr="00D47BCB">
        <w:rPr>
          <w:szCs w:val="28"/>
        </w:rPr>
        <w:t xml:space="preserve">) и </w:t>
      </w:r>
      <w:r w:rsidR="007D5F7C">
        <w:rPr>
          <w:szCs w:val="28"/>
        </w:rPr>
        <w:t xml:space="preserve">порядок </w:t>
      </w:r>
      <w:r w:rsidRPr="00D47BCB">
        <w:rPr>
          <w:szCs w:val="28"/>
        </w:rPr>
        <w:t xml:space="preserve">временного исполнения обязанностей начальника Главного управления, первого заместителя начальника Главного управления, заместителей начальника Главного управления на время их отсутствия (приложение № </w:t>
      </w:r>
      <w:r w:rsidR="007D5F7C">
        <w:rPr>
          <w:szCs w:val="28"/>
        </w:rPr>
        <w:t>6</w:t>
      </w:r>
      <w:r w:rsidRPr="00D47BCB">
        <w:rPr>
          <w:szCs w:val="28"/>
        </w:rPr>
        <w:t>).</w:t>
      </w:r>
    </w:p>
    <w:p w:rsidR="00FB0EBD" w:rsidRPr="00EB137C" w:rsidRDefault="00113AC8" w:rsidP="005302AD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FB0EBD" w:rsidRPr="0009182B">
        <w:rPr>
          <w:szCs w:val="28"/>
        </w:rPr>
        <w:t xml:space="preserve">. Повседневную деятельность, подготовку личного состава Главного </w:t>
      </w:r>
      <w:r w:rsidR="00FB0EBD" w:rsidRPr="00EB137C">
        <w:rPr>
          <w:szCs w:val="28"/>
        </w:rPr>
        <w:t xml:space="preserve">управления проводить согласно типовому месяцу работы Главного управления, </w:t>
      </w:r>
      <w:r w:rsidR="003D6B4C" w:rsidRPr="00EB137C">
        <w:rPr>
          <w:szCs w:val="28"/>
        </w:rPr>
        <w:t>утверждённому</w:t>
      </w:r>
      <w:r w:rsidR="00FB0EBD" w:rsidRPr="00EB137C">
        <w:rPr>
          <w:szCs w:val="28"/>
        </w:rPr>
        <w:t xml:space="preserve"> ранее</w:t>
      </w:r>
      <w:r w:rsidR="00EB137C">
        <w:rPr>
          <w:szCs w:val="28"/>
        </w:rPr>
        <w:t>.</w:t>
      </w:r>
    </w:p>
    <w:p w:rsidR="006328CB" w:rsidRPr="003D6B4C" w:rsidRDefault="006328CB" w:rsidP="005302AD">
      <w:pPr>
        <w:ind w:firstLine="709"/>
        <w:jc w:val="both"/>
        <w:rPr>
          <w:szCs w:val="28"/>
        </w:rPr>
      </w:pPr>
      <w:r w:rsidRPr="00EB137C">
        <w:rPr>
          <w:szCs w:val="28"/>
        </w:rPr>
        <w:t>Профессиональную подготовку военнослужащих, сотрудников и гражданского персонала организовать в соответствии с треб</w:t>
      </w:r>
      <w:r w:rsidR="009760ED" w:rsidRPr="00EB137C">
        <w:rPr>
          <w:szCs w:val="28"/>
        </w:rPr>
        <w:t>ованиями</w:t>
      </w:r>
      <w:r w:rsidR="009760ED">
        <w:rPr>
          <w:szCs w:val="28"/>
        </w:rPr>
        <w:t xml:space="preserve"> руководящих документов, а также приказа Главного управления от 24.12.2019 </w:t>
      </w:r>
      <w:r w:rsidR="009760ED">
        <w:rPr>
          <w:szCs w:val="28"/>
        </w:rPr>
        <w:br/>
        <w:t>№ 861 «</w:t>
      </w:r>
      <w:r w:rsidR="005B0511" w:rsidRPr="005B0511">
        <w:rPr>
          <w:szCs w:val="28"/>
        </w:rPr>
        <w:t>Об итогах профессиональной подготовки  личного состава за 2019 год и е</w:t>
      </w:r>
      <w:r w:rsidR="00E13193">
        <w:rPr>
          <w:szCs w:val="28"/>
        </w:rPr>
        <w:t>ё</w:t>
      </w:r>
      <w:r w:rsidR="005B0511" w:rsidRPr="005B0511">
        <w:rPr>
          <w:szCs w:val="28"/>
        </w:rPr>
        <w:t xml:space="preserve"> организации в 2020 учебном году</w:t>
      </w:r>
      <w:r w:rsidR="009760ED">
        <w:rPr>
          <w:szCs w:val="28"/>
        </w:rPr>
        <w:t>»</w:t>
      </w:r>
      <w:r w:rsidR="005B0511">
        <w:rPr>
          <w:szCs w:val="28"/>
        </w:rPr>
        <w:t>.</w:t>
      </w:r>
    </w:p>
    <w:p w:rsidR="00FB0EBD" w:rsidRPr="0009182B" w:rsidRDefault="00113AC8" w:rsidP="005302AD">
      <w:pPr>
        <w:pStyle w:val="24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FB0EBD" w:rsidRPr="003D6B4C">
        <w:rPr>
          <w:szCs w:val="28"/>
        </w:rPr>
        <w:t xml:space="preserve">. Выполнение Плана основных мероприятий </w:t>
      </w:r>
      <w:r w:rsidR="003D6B4C" w:rsidRPr="003D6B4C">
        <w:rPr>
          <w:szCs w:val="28"/>
        </w:rPr>
        <w:t xml:space="preserve">Главного управления </w:t>
      </w:r>
      <w:r w:rsidR="00FB0EBD" w:rsidRPr="003D6B4C">
        <w:rPr>
          <w:szCs w:val="28"/>
        </w:rPr>
        <w:t xml:space="preserve">на </w:t>
      </w:r>
      <w:r w:rsidR="003D6B4C" w:rsidRPr="003D6B4C">
        <w:rPr>
          <w:szCs w:val="28"/>
        </w:rPr>
        <w:br/>
      </w:r>
      <w:r w:rsidR="00FB0EBD" w:rsidRPr="003D6B4C">
        <w:rPr>
          <w:szCs w:val="28"/>
        </w:rPr>
        <w:t>20</w:t>
      </w:r>
      <w:r w:rsidR="003D6B4C" w:rsidRPr="003D6B4C">
        <w:rPr>
          <w:szCs w:val="28"/>
        </w:rPr>
        <w:t>20</w:t>
      </w:r>
      <w:r w:rsidR="00FB0EBD" w:rsidRPr="003D6B4C">
        <w:rPr>
          <w:szCs w:val="28"/>
        </w:rPr>
        <w:t xml:space="preserve"> год, </w:t>
      </w:r>
      <w:r w:rsidR="00FB0EBD" w:rsidRPr="003D6B4C">
        <w:rPr>
          <w:color w:val="000000"/>
          <w:szCs w:val="28"/>
        </w:rPr>
        <w:t>плана мобилизационной подготовки на 20</w:t>
      </w:r>
      <w:r w:rsidR="003D6B4C" w:rsidRPr="003D6B4C">
        <w:rPr>
          <w:color w:val="000000"/>
          <w:szCs w:val="28"/>
        </w:rPr>
        <w:t>20</w:t>
      </w:r>
      <w:r w:rsidR="00FB0EBD" w:rsidRPr="003D6B4C">
        <w:rPr>
          <w:color w:val="000000"/>
          <w:szCs w:val="28"/>
        </w:rPr>
        <w:t xml:space="preserve"> год осуществлять по ежемесячным планам Главного управления, месячным и годовым планам управлений и отделов Главного управления</w:t>
      </w:r>
      <w:r w:rsidR="005B0511">
        <w:rPr>
          <w:color w:val="000000"/>
          <w:szCs w:val="28"/>
        </w:rPr>
        <w:t xml:space="preserve">, подразделений </w:t>
      </w:r>
      <w:r w:rsidR="005B0511" w:rsidRPr="005B0511">
        <w:rPr>
          <w:color w:val="000000"/>
          <w:szCs w:val="28"/>
        </w:rPr>
        <w:t>пожарно-спасательных отрядов федеральной противопожарной службы</w:t>
      </w:r>
      <w:r w:rsidR="005B0511" w:rsidRPr="005B0511">
        <w:rPr>
          <w:color w:val="000000"/>
          <w:szCs w:val="28"/>
          <w:lang w:bidi="ru-RU"/>
        </w:rPr>
        <w:t xml:space="preserve"> Государственной </w:t>
      </w:r>
      <w:r w:rsidR="005B0511" w:rsidRPr="005B0511">
        <w:rPr>
          <w:color w:val="000000"/>
          <w:szCs w:val="28"/>
        </w:rPr>
        <w:t>противопожарной службы Главного управления</w:t>
      </w:r>
      <w:r w:rsidR="00FB0EBD" w:rsidRPr="0009182B">
        <w:rPr>
          <w:color w:val="000000"/>
          <w:szCs w:val="28"/>
        </w:rPr>
        <w:t xml:space="preserve">. </w:t>
      </w:r>
      <w:r w:rsidR="00FB0EBD" w:rsidRPr="0009182B">
        <w:rPr>
          <w:szCs w:val="28"/>
        </w:rPr>
        <w:t xml:space="preserve">Контроль за </w:t>
      </w:r>
      <w:r w:rsidR="00FB0EBD" w:rsidRPr="0009182B">
        <w:rPr>
          <w:color w:val="000000"/>
          <w:szCs w:val="28"/>
        </w:rPr>
        <w:t>исполнением Плана основных мероприятий Главного управления возложить на начальника отдела</w:t>
      </w:r>
      <w:r w:rsidR="0051065F" w:rsidRPr="0009182B">
        <w:rPr>
          <w:color w:val="000000"/>
          <w:szCs w:val="28"/>
        </w:rPr>
        <w:t xml:space="preserve"> оперативного планирования, противодействия терроризму и обеспечения антитеррористической защищённости</w:t>
      </w:r>
      <w:r w:rsidR="00FB0EBD" w:rsidRPr="0009182B">
        <w:rPr>
          <w:color w:val="000000"/>
          <w:szCs w:val="28"/>
        </w:rPr>
        <w:t>.</w:t>
      </w:r>
    </w:p>
    <w:p w:rsidR="00FB0EBD" w:rsidRPr="00D91625" w:rsidRDefault="00113AC8" w:rsidP="005302AD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FB0EBD" w:rsidRPr="00D91625">
        <w:rPr>
          <w:szCs w:val="28"/>
        </w:rPr>
        <w:t>. Во исполнение требований нормативных правовых документов, регламентирующих организацию и осуществление мероприятий повседневной деятельности Главного управления, утвердить состав внутрипроверочных комиссий</w:t>
      </w:r>
      <w:r w:rsidR="004C3D75" w:rsidRPr="00D91625">
        <w:rPr>
          <w:szCs w:val="28"/>
        </w:rPr>
        <w:t xml:space="preserve"> </w:t>
      </w:r>
      <w:r w:rsidR="00FB0EBD" w:rsidRPr="00D91625">
        <w:rPr>
          <w:szCs w:val="28"/>
        </w:rPr>
        <w:t xml:space="preserve">(приложение № </w:t>
      </w:r>
      <w:r w:rsidR="001C17F0">
        <w:rPr>
          <w:szCs w:val="28"/>
        </w:rPr>
        <w:t>7</w:t>
      </w:r>
      <w:r w:rsidR="00FB0EBD" w:rsidRPr="00D91625">
        <w:rPr>
          <w:szCs w:val="28"/>
        </w:rPr>
        <w:t xml:space="preserve">) и внутренних комиссий (приложение № </w:t>
      </w:r>
      <w:r w:rsidR="001C17F0">
        <w:rPr>
          <w:szCs w:val="28"/>
        </w:rPr>
        <w:t>8</w:t>
      </w:r>
      <w:r w:rsidR="00FB0EBD" w:rsidRPr="00D91625">
        <w:rPr>
          <w:szCs w:val="28"/>
        </w:rPr>
        <w:t xml:space="preserve">). Цели проверки и сроки их проведения определять приказом по Главному управлению на каждую проверку. Результаты работы комиссий оформлять актами, которые представлять на утверждение в трёхдневный срок после окончания работы </w:t>
      </w:r>
      <w:r w:rsidR="00FB0EBD" w:rsidRPr="00D91625">
        <w:rPr>
          <w:szCs w:val="28"/>
        </w:rPr>
        <w:lastRenderedPageBreak/>
        <w:t xml:space="preserve">комиссии. Инвентаризацию </w:t>
      </w:r>
      <w:r w:rsidR="0065438E" w:rsidRPr="00D91625">
        <w:rPr>
          <w:szCs w:val="28"/>
        </w:rPr>
        <w:t xml:space="preserve">горюче-смазочных материалов </w:t>
      </w:r>
      <w:r w:rsidR="00FB0EBD" w:rsidRPr="00D91625">
        <w:rPr>
          <w:szCs w:val="28"/>
        </w:rPr>
        <w:t>проводить ежеквартально.</w:t>
      </w:r>
    </w:p>
    <w:p w:rsidR="00FB0EBD" w:rsidRPr="00794559" w:rsidRDefault="00113AC8" w:rsidP="005302AD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="00FB0EBD" w:rsidRPr="00794559">
        <w:rPr>
          <w:szCs w:val="28"/>
        </w:rPr>
        <w:t>. Назначить материально-ответственных лиц согласно приложению</w:t>
      </w:r>
      <w:r w:rsidR="00CD55DA" w:rsidRPr="00794559">
        <w:rPr>
          <w:szCs w:val="28"/>
        </w:rPr>
        <w:t xml:space="preserve"> </w:t>
      </w:r>
      <w:r w:rsidR="00FB0EBD" w:rsidRPr="00794559">
        <w:rPr>
          <w:szCs w:val="28"/>
        </w:rPr>
        <w:t xml:space="preserve">№ </w:t>
      </w:r>
      <w:r w:rsidR="001C17F0">
        <w:rPr>
          <w:szCs w:val="28"/>
        </w:rPr>
        <w:t>9</w:t>
      </w:r>
      <w:r w:rsidR="00FB0EBD" w:rsidRPr="00794559">
        <w:rPr>
          <w:szCs w:val="28"/>
        </w:rPr>
        <w:t>.</w:t>
      </w:r>
    </w:p>
    <w:p w:rsidR="00FB0EBD" w:rsidRPr="00E4256F" w:rsidRDefault="00FB0EBD" w:rsidP="005302AD">
      <w:pPr>
        <w:ind w:firstLine="709"/>
        <w:jc w:val="both"/>
        <w:rPr>
          <w:szCs w:val="28"/>
        </w:rPr>
      </w:pPr>
      <w:r w:rsidRPr="00E4256F">
        <w:rPr>
          <w:szCs w:val="28"/>
        </w:rPr>
        <w:t>Разрешить выдачу подотчетных средств на разовые закупки и текущие расходы (не более 100000 рублей единовременно)</w:t>
      </w:r>
      <w:r w:rsidRPr="00E4256F">
        <w:rPr>
          <w:i/>
          <w:szCs w:val="28"/>
        </w:rPr>
        <w:t xml:space="preserve"> </w:t>
      </w:r>
      <w:r w:rsidRPr="00E4256F">
        <w:rPr>
          <w:szCs w:val="28"/>
        </w:rPr>
        <w:t>военнослужащим, сотрудникам и гражданскому персоналу по следующим должностям:</w:t>
      </w:r>
    </w:p>
    <w:p w:rsidR="005F1818" w:rsidRPr="00E4256F" w:rsidRDefault="005F1818" w:rsidP="005302AD">
      <w:pPr>
        <w:ind w:firstLine="709"/>
        <w:jc w:val="both"/>
        <w:rPr>
          <w:szCs w:val="28"/>
        </w:rPr>
      </w:pPr>
      <w:r w:rsidRPr="00E4256F">
        <w:rPr>
          <w:szCs w:val="28"/>
        </w:rPr>
        <w:t>заместителям начальника Главного управления;</w:t>
      </w:r>
    </w:p>
    <w:p w:rsidR="00FB0EBD" w:rsidRPr="00E4256F" w:rsidRDefault="00FB0EBD" w:rsidP="005302AD">
      <w:pPr>
        <w:ind w:firstLine="709"/>
        <w:jc w:val="both"/>
        <w:rPr>
          <w:szCs w:val="28"/>
        </w:rPr>
      </w:pPr>
      <w:r w:rsidRPr="00E4256F">
        <w:rPr>
          <w:szCs w:val="28"/>
        </w:rPr>
        <w:t>начальникам управлений и отделов;</w:t>
      </w:r>
    </w:p>
    <w:p w:rsidR="00FB0EBD" w:rsidRPr="00E4256F" w:rsidRDefault="00FB0EBD" w:rsidP="005302AD">
      <w:pPr>
        <w:ind w:firstLine="709"/>
        <w:jc w:val="both"/>
        <w:rPr>
          <w:szCs w:val="28"/>
        </w:rPr>
      </w:pPr>
      <w:r w:rsidRPr="00E4256F">
        <w:rPr>
          <w:szCs w:val="28"/>
        </w:rPr>
        <w:t>заведующим складами.</w:t>
      </w:r>
    </w:p>
    <w:p w:rsidR="00FB0EBD" w:rsidRPr="00E4256F" w:rsidRDefault="00FB0EBD" w:rsidP="005302AD">
      <w:pPr>
        <w:ind w:firstLine="709"/>
        <w:jc w:val="both"/>
        <w:rPr>
          <w:szCs w:val="28"/>
        </w:rPr>
      </w:pPr>
      <w:r w:rsidRPr="00E4256F">
        <w:rPr>
          <w:szCs w:val="28"/>
        </w:rPr>
        <w:t>Установить сроки погашения полученных в подотчет сумм:</w:t>
      </w:r>
    </w:p>
    <w:p w:rsidR="00FB0EBD" w:rsidRPr="00E4256F" w:rsidRDefault="00FB0EBD" w:rsidP="005302AD">
      <w:pPr>
        <w:ind w:firstLine="709"/>
        <w:jc w:val="both"/>
        <w:rPr>
          <w:szCs w:val="28"/>
        </w:rPr>
      </w:pPr>
      <w:r w:rsidRPr="00E4256F">
        <w:rPr>
          <w:szCs w:val="28"/>
        </w:rPr>
        <w:t xml:space="preserve">при служебных командировках – в течение 3 дней по возвращении из командировки; </w:t>
      </w:r>
    </w:p>
    <w:p w:rsidR="00FB0EBD" w:rsidRPr="00E4256F" w:rsidRDefault="00FB0EBD" w:rsidP="005302AD">
      <w:pPr>
        <w:pStyle w:val="31"/>
        <w:spacing w:after="0"/>
        <w:ind w:firstLine="709"/>
        <w:jc w:val="both"/>
        <w:rPr>
          <w:sz w:val="28"/>
          <w:szCs w:val="28"/>
        </w:rPr>
      </w:pPr>
      <w:r w:rsidRPr="00E4256F">
        <w:rPr>
          <w:sz w:val="28"/>
          <w:szCs w:val="28"/>
        </w:rPr>
        <w:t>на текущие расходы - не позднее 1</w:t>
      </w:r>
      <w:r w:rsidR="005F1818" w:rsidRPr="00E4256F">
        <w:rPr>
          <w:sz w:val="28"/>
          <w:szCs w:val="28"/>
        </w:rPr>
        <w:t>0</w:t>
      </w:r>
      <w:r w:rsidRPr="00E4256F">
        <w:rPr>
          <w:sz w:val="28"/>
          <w:szCs w:val="28"/>
        </w:rPr>
        <w:t xml:space="preserve"> дней после получения этих сумм.</w:t>
      </w:r>
    </w:p>
    <w:p w:rsidR="00FB0EBD" w:rsidRPr="00E4256F" w:rsidRDefault="00113AC8" w:rsidP="005302AD">
      <w:pPr>
        <w:pStyle w:val="24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7</w:t>
      </w:r>
      <w:r w:rsidR="00FB0EBD" w:rsidRPr="00E4256F">
        <w:rPr>
          <w:szCs w:val="28"/>
        </w:rPr>
        <w:t>. В соответствии</w:t>
      </w:r>
      <w:r w:rsidR="004C3D75" w:rsidRPr="00E4256F">
        <w:rPr>
          <w:szCs w:val="28"/>
        </w:rPr>
        <w:t xml:space="preserve"> </w:t>
      </w:r>
      <w:r w:rsidR="00FB0EBD" w:rsidRPr="00E4256F">
        <w:rPr>
          <w:szCs w:val="28"/>
        </w:rPr>
        <w:t>с</w:t>
      </w:r>
      <w:r w:rsidR="004C3D75" w:rsidRPr="00E4256F">
        <w:rPr>
          <w:szCs w:val="28"/>
        </w:rPr>
        <w:t xml:space="preserve"> </w:t>
      </w:r>
      <w:r w:rsidR="00FB0EBD" w:rsidRPr="00E4256F">
        <w:rPr>
          <w:szCs w:val="28"/>
        </w:rPr>
        <w:t>требованиями</w:t>
      </w:r>
      <w:r w:rsidR="004C3D75" w:rsidRPr="00E4256F">
        <w:rPr>
          <w:szCs w:val="28"/>
        </w:rPr>
        <w:t xml:space="preserve"> </w:t>
      </w:r>
      <w:r w:rsidR="00F47271" w:rsidRPr="00E4256F">
        <w:rPr>
          <w:szCs w:val="28"/>
        </w:rPr>
        <w:t xml:space="preserve">приказа МЧС </w:t>
      </w:r>
      <w:r w:rsidR="00F47271" w:rsidRPr="00294CEB">
        <w:rPr>
          <w:szCs w:val="28"/>
        </w:rPr>
        <w:t>России от 22.11.1996 № 752</w:t>
      </w:r>
      <w:r w:rsidR="00E15731">
        <w:rPr>
          <w:szCs w:val="28"/>
        </w:rPr>
        <w:t xml:space="preserve"> </w:t>
      </w:r>
      <w:r w:rsidR="00F47271" w:rsidRPr="00E4256F">
        <w:rPr>
          <w:szCs w:val="28"/>
        </w:rPr>
        <w:t>«О введении в действие Положения об органах энергонадзора Министерства Российской Федерации по делам гражданской обороны, чрезвычайным ситуациям и ликвидации последствий стихийных бедствий и Положения об органах гостехнадзора Министерства Российской Федерации по делам гражданской обороны, чрезвычайным ситуациям и ликвидации последствий стихийных бедствий»</w:t>
      </w:r>
      <w:r w:rsidR="00FB0EBD" w:rsidRPr="00E4256F">
        <w:rPr>
          <w:szCs w:val="28"/>
        </w:rPr>
        <w:t xml:space="preserve"> и в целях обеспечения надзора и контроля за безопасной и безаварийной работой объектов </w:t>
      </w:r>
      <w:r w:rsidR="00422110" w:rsidRPr="00E4256F">
        <w:rPr>
          <w:szCs w:val="28"/>
        </w:rPr>
        <w:t>э</w:t>
      </w:r>
      <w:r w:rsidR="00FB0EBD" w:rsidRPr="00E4256F">
        <w:rPr>
          <w:szCs w:val="28"/>
        </w:rPr>
        <w:t xml:space="preserve">нергонадзора, назначить: </w:t>
      </w:r>
    </w:p>
    <w:p w:rsidR="00294CEB" w:rsidRDefault="00FB0EBD" w:rsidP="005302AD">
      <w:pPr>
        <w:tabs>
          <w:tab w:val="left" w:pos="1134"/>
        </w:tabs>
        <w:ind w:firstLine="709"/>
        <w:jc w:val="both"/>
        <w:rPr>
          <w:szCs w:val="28"/>
        </w:rPr>
      </w:pPr>
      <w:r w:rsidRPr="00E4256F">
        <w:rPr>
          <w:szCs w:val="28"/>
        </w:rPr>
        <w:t xml:space="preserve"> </w:t>
      </w:r>
      <w:r w:rsidR="00113AC8">
        <w:rPr>
          <w:szCs w:val="28"/>
        </w:rPr>
        <w:t>7</w:t>
      </w:r>
      <w:r w:rsidRPr="00E4256F">
        <w:rPr>
          <w:szCs w:val="28"/>
        </w:rPr>
        <w:t xml:space="preserve">.1. Нештатным инспектором </w:t>
      </w:r>
      <w:r w:rsidR="00422110" w:rsidRPr="00E4256F">
        <w:rPr>
          <w:szCs w:val="28"/>
        </w:rPr>
        <w:t>э</w:t>
      </w:r>
      <w:r w:rsidRPr="00E4256F">
        <w:rPr>
          <w:szCs w:val="28"/>
        </w:rPr>
        <w:t>нергонадзора Главного управления</w:t>
      </w:r>
      <w:r w:rsidR="00422110" w:rsidRPr="00E4256F">
        <w:rPr>
          <w:szCs w:val="28"/>
        </w:rPr>
        <w:t xml:space="preserve"> </w:t>
      </w:r>
      <w:r w:rsidR="00294CEB">
        <w:rPr>
          <w:szCs w:val="28"/>
        </w:rPr>
        <w:t xml:space="preserve">- </w:t>
      </w:r>
      <w:r w:rsidR="00294CEB">
        <w:t>инженера отдела охраны труда Главного управления, Ильницкого Н.П.</w:t>
      </w:r>
    </w:p>
    <w:p w:rsidR="00FB0EBD" w:rsidRPr="00E4256F" w:rsidRDefault="00113AC8" w:rsidP="005302AD">
      <w:pPr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7</w:t>
      </w:r>
      <w:r w:rsidR="00FB0EBD" w:rsidRPr="00E4256F">
        <w:rPr>
          <w:szCs w:val="28"/>
        </w:rPr>
        <w:t xml:space="preserve">.2. Ответственным за электрохозяйство Главного управления </w:t>
      </w:r>
      <w:r w:rsidR="00984EFA">
        <w:rPr>
          <w:szCs w:val="28"/>
        </w:rPr>
        <w:t>-</w:t>
      </w:r>
      <w:r w:rsidR="00984EFA">
        <w:t xml:space="preserve"> старшего инженера отдела эксплуатации, ремонта зданий, сооружений и развития инфраструктуры управления материально-технического обеспечения Главного управления, младшего лейтенанта внутренней службы Вагину Е.И.</w:t>
      </w:r>
    </w:p>
    <w:p w:rsidR="00637E54" w:rsidRDefault="00113AC8" w:rsidP="005302AD">
      <w:pPr>
        <w:tabs>
          <w:tab w:val="left" w:pos="851"/>
        </w:tabs>
        <w:ind w:firstLine="709"/>
        <w:jc w:val="both"/>
      </w:pPr>
      <w:r>
        <w:rPr>
          <w:szCs w:val="28"/>
        </w:rPr>
        <w:t>8</w:t>
      </w:r>
      <w:r w:rsidR="00FB0EBD" w:rsidRPr="00E4256F">
        <w:rPr>
          <w:szCs w:val="28"/>
        </w:rPr>
        <w:t>. Ответственным за пожарную безопасность в Главном управлении</w:t>
      </w:r>
      <w:r w:rsidR="00637E54">
        <w:rPr>
          <w:szCs w:val="28"/>
        </w:rPr>
        <w:t xml:space="preserve">, назначить </w:t>
      </w:r>
      <w:r w:rsidR="00637E54">
        <w:t>главного специалиста отдела эксплуатации, ремонта зданий, сооружений и развития инфраструктуры управления материально-технического обеспечения Главного управления, майор внутренней службы Гусак П.В.</w:t>
      </w:r>
    </w:p>
    <w:p w:rsidR="00FB0EBD" w:rsidRPr="003C61EE" w:rsidRDefault="00113AC8" w:rsidP="005302AD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9</w:t>
      </w:r>
      <w:r w:rsidR="00FB0EBD" w:rsidRPr="00F07916">
        <w:rPr>
          <w:szCs w:val="28"/>
        </w:rPr>
        <w:t xml:space="preserve">. В соответствии с требованиями </w:t>
      </w:r>
      <w:r w:rsidR="003C61EE" w:rsidRPr="00F07916">
        <w:rPr>
          <w:szCs w:val="28"/>
        </w:rPr>
        <w:t xml:space="preserve">приказа Министра обороны РФ от 21.04.2009 № 200 «Об утверждении Наставления по физической подготовке в Вооружённых Силах Российской Федерации» </w:t>
      </w:r>
      <w:r w:rsidR="00FB0EBD" w:rsidRPr="00F07916">
        <w:rPr>
          <w:szCs w:val="28"/>
        </w:rPr>
        <w:t xml:space="preserve">утвердить распределение военнослужащих по возрастным группам для проведения занятий по физической подготовке (приложение № </w:t>
      </w:r>
      <w:r w:rsidR="001C17F0">
        <w:rPr>
          <w:szCs w:val="28"/>
        </w:rPr>
        <w:t>10</w:t>
      </w:r>
      <w:r w:rsidR="00FB0EBD" w:rsidRPr="00F07916">
        <w:rPr>
          <w:szCs w:val="28"/>
        </w:rPr>
        <w:t>).</w:t>
      </w:r>
    </w:p>
    <w:p w:rsidR="00FB0EBD" w:rsidRPr="00C63E8B" w:rsidRDefault="00113AC8" w:rsidP="005302AD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10</w:t>
      </w:r>
      <w:r w:rsidR="00FB0EBD" w:rsidRPr="008778F6">
        <w:rPr>
          <w:szCs w:val="28"/>
        </w:rPr>
        <w:t xml:space="preserve">. </w:t>
      </w:r>
      <w:r w:rsidR="00C63E8B" w:rsidRPr="008778F6">
        <w:rPr>
          <w:szCs w:val="28"/>
        </w:rPr>
        <w:t>Организацию эксплуатации техники возложить на начальника управления материально-технического обеспечения</w:t>
      </w:r>
      <w:r w:rsidR="00FB0EBD" w:rsidRPr="008778F6">
        <w:rPr>
          <w:szCs w:val="28"/>
        </w:rPr>
        <w:t>.</w:t>
      </w:r>
      <w:r w:rsidR="00FB0EBD" w:rsidRPr="00C63E8B">
        <w:rPr>
          <w:szCs w:val="28"/>
        </w:rPr>
        <w:t xml:space="preserve"> </w:t>
      </w:r>
    </w:p>
    <w:p w:rsidR="00FB0EBD" w:rsidRPr="00C63E8B" w:rsidRDefault="00C63E8B" w:rsidP="005302AD">
      <w:pPr>
        <w:tabs>
          <w:tab w:val="left" w:pos="851"/>
        </w:tabs>
        <w:ind w:firstLine="709"/>
        <w:jc w:val="both"/>
        <w:rPr>
          <w:szCs w:val="28"/>
        </w:rPr>
      </w:pPr>
      <w:r w:rsidRPr="00C63E8B">
        <w:rPr>
          <w:szCs w:val="28"/>
        </w:rPr>
        <w:t>Организовать эксплуатацию техники в соответствии с требованиями приказа МЧС России от 17.09.2012 № 555 «Об организации материально-технического обеспечения системы Министерства Российской Федерации по делам гражданской обороны, чрезвычайным ситуациям и ликвидации последствий стихийных бедствий»</w:t>
      </w:r>
      <w:r w:rsidR="00FB0EBD" w:rsidRPr="00C63E8B">
        <w:rPr>
          <w:szCs w:val="28"/>
        </w:rPr>
        <w:t>.</w:t>
      </w:r>
    </w:p>
    <w:p w:rsidR="000675A9" w:rsidRDefault="00DE58C1" w:rsidP="005302AD">
      <w:pPr>
        <w:pStyle w:val="21"/>
        <w:ind w:right="0" w:firstLine="709"/>
        <w:rPr>
          <w:szCs w:val="28"/>
        </w:rPr>
      </w:pPr>
      <w:r>
        <w:rPr>
          <w:szCs w:val="28"/>
        </w:rPr>
        <w:t>1</w:t>
      </w:r>
      <w:r w:rsidR="00113AC8">
        <w:rPr>
          <w:szCs w:val="28"/>
        </w:rPr>
        <w:t>1</w:t>
      </w:r>
      <w:r w:rsidR="000675A9" w:rsidRPr="00B93BFD">
        <w:rPr>
          <w:szCs w:val="28"/>
        </w:rPr>
        <w:t xml:space="preserve">. </w:t>
      </w:r>
      <w:r w:rsidR="006830FE" w:rsidRPr="00B93BFD">
        <w:rPr>
          <w:szCs w:val="28"/>
        </w:rPr>
        <w:t xml:space="preserve">Утвердить порядок </w:t>
      </w:r>
      <w:r w:rsidR="000C4B49" w:rsidRPr="00B93BFD">
        <w:rPr>
          <w:szCs w:val="28"/>
        </w:rPr>
        <w:t>приёма</w:t>
      </w:r>
      <w:r w:rsidR="006830FE" w:rsidRPr="00B93BFD">
        <w:rPr>
          <w:szCs w:val="28"/>
        </w:rPr>
        <w:t xml:space="preserve"> и регистрации обращений граждан в Главном управлении (приложение №  </w:t>
      </w:r>
      <w:r w:rsidR="001C17F0">
        <w:rPr>
          <w:szCs w:val="28"/>
        </w:rPr>
        <w:t>11</w:t>
      </w:r>
      <w:r w:rsidR="006830FE" w:rsidRPr="00B93BFD">
        <w:rPr>
          <w:szCs w:val="28"/>
        </w:rPr>
        <w:t>)</w:t>
      </w:r>
      <w:r w:rsidR="005E1580" w:rsidRPr="00B93BFD">
        <w:rPr>
          <w:szCs w:val="28"/>
        </w:rPr>
        <w:t>.</w:t>
      </w:r>
    </w:p>
    <w:p w:rsidR="00FB0EBD" w:rsidRDefault="00127AFC" w:rsidP="005302AD">
      <w:pPr>
        <w:tabs>
          <w:tab w:val="left" w:pos="851"/>
        </w:tabs>
        <w:ind w:firstLine="709"/>
        <w:jc w:val="both"/>
        <w:rPr>
          <w:szCs w:val="28"/>
        </w:rPr>
      </w:pPr>
      <w:r w:rsidRPr="00BE4EE3">
        <w:rPr>
          <w:szCs w:val="28"/>
        </w:rPr>
        <w:lastRenderedPageBreak/>
        <w:t>1</w:t>
      </w:r>
      <w:r w:rsidR="00113AC8">
        <w:rPr>
          <w:szCs w:val="28"/>
        </w:rPr>
        <w:t>2</w:t>
      </w:r>
      <w:r w:rsidR="00FB0EBD" w:rsidRPr="00BE4EE3">
        <w:rPr>
          <w:szCs w:val="28"/>
        </w:rPr>
        <w:t xml:space="preserve">. Утвердить порядок предоставления информации средствам массовой информации о деятельности Главного управления (приложение № </w:t>
      </w:r>
      <w:r w:rsidR="00E94149">
        <w:rPr>
          <w:szCs w:val="28"/>
        </w:rPr>
        <w:t>1</w:t>
      </w:r>
      <w:r w:rsidR="001C17F0">
        <w:rPr>
          <w:szCs w:val="28"/>
        </w:rPr>
        <w:t>2</w:t>
      </w:r>
      <w:r w:rsidR="00FB0EBD" w:rsidRPr="00BE4EE3">
        <w:rPr>
          <w:szCs w:val="28"/>
        </w:rPr>
        <w:t xml:space="preserve">). </w:t>
      </w:r>
    </w:p>
    <w:p w:rsidR="00BB4273" w:rsidRPr="00BB4273" w:rsidRDefault="00BB4273" w:rsidP="00BB4273">
      <w:pPr>
        <w:shd w:val="clear" w:color="auto" w:fill="FFFFFF"/>
        <w:suppressAutoHyphens/>
        <w:ind w:firstLine="708"/>
        <w:jc w:val="both"/>
        <w:rPr>
          <w:spacing w:val="-2"/>
          <w:szCs w:val="28"/>
        </w:rPr>
      </w:pPr>
      <w:r w:rsidRPr="00BB4273">
        <w:rPr>
          <w:spacing w:val="-2"/>
          <w:szCs w:val="28"/>
        </w:rPr>
        <w:t xml:space="preserve">13. В соответствии с Федеральным Законом РФ от 23.05.2016 № 141-ФЗ </w:t>
      </w:r>
      <w:r w:rsidRPr="00BB4273">
        <w:rPr>
          <w:spacing w:val="-2"/>
          <w:szCs w:val="28"/>
        </w:rPr>
        <w:br/>
        <w:t xml:space="preserve">«О службе в федеральной противопожарной службе Государственной противопожарной службе и внесении изменений в отдельные законодательные акты Российской Федерации» и приказом МЧС России от 24.09.2018 № 410 </w:t>
      </w:r>
      <w:r w:rsidRPr="00BB4273">
        <w:rPr>
          <w:spacing w:val="-2"/>
          <w:szCs w:val="28"/>
        </w:rPr>
        <w:br/>
        <w:t xml:space="preserve">«Об утверждении порядка привлечения сотрудников федеральной противопожарной службы к выполнению служебных обязанностей сверх установленной нормальной продолжительности служебного времени, в ночное время, выходные и нерабочие праздничные дни, предоставления им дополнительных дней отдыха, а также отдельных видов дополнительных отпусков» установить ненормированный служебный день с предоставлением дополнительных отпусков продолжительностью, установленной пунктом </w:t>
      </w:r>
      <w:r w:rsidRPr="00BB4273">
        <w:rPr>
          <w:spacing w:val="-2"/>
          <w:szCs w:val="28"/>
        </w:rPr>
        <w:br/>
        <w:t>24 раздела 5 приказа, сотрудникам Главного управления (</w:t>
      </w:r>
      <w:r w:rsidRPr="00BB4273">
        <w:rPr>
          <w:szCs w:val="28"/>
        </w:rPr>
        <w:t>за исключением должностей с посменным несением дежурства)</w:t>
      </w:r>
      <w:r w:rsidRPr="00BB4273">
        <w:rPr>
          <w:spacing w:val="-2"/>
          <w:szCs w:val="28"/>
        </w:rPr>
        <w:t>:</w:t>
      </w:r>
    </w:p>
    <w:p w:rsidR="00BB4273" w:rsidRPr="00BB4273" w:rsidRDefault="00BB4273" w:rsidP="00BB4273">
      <w:pPr>
        <w:shd w:val="clear" w:color="auto" w:fill="FFFFFF"/>
        <w:suppressAutoHyphens/>
        <w:ind w:firstLine="709"/>
        <w:jc w:val="both"/>
        <w:rPr>
          <w:spacing w:val="-2"/>
          <w:szCs w:val="28"/>
        </w:rPr>
      </w:pPr>
      <w:r w:rsidRPr="00BB4273">
        <w:rPr>
          <w:spacing w:val="-2"/>
          <w:szCs w:val="28"/>
        </w:rPr>
        <w:t>- замещающим должности высшего начальствующего состава;</w:t>
      </w:r>
    </w:p>
    <w:p w:rsidR="00BB4273" w:rsidRPr="00BB4273" w:rsidRDefault="00BB4273" w:rsidP="00BB4273">
      <w:pPr>
        <w:shd w:val="clear" w:color="auto" w:fill="FFFFFF"/>
        <w:suppressAutoHyphens/>
        <w:ind w:firstLine="709"/>
        <w:jc w:val="both"/>
        <w:rPr>
          <w:spacing w:val="-2"/>
          <w:szCs w:val="28"/>
        </w:rPr>
      </w:pPr>
      <w:r w:rsidRPr="00BB4273">
        <w:rPr>
          <w:spacing w:val="-2"/>
          <w:szCs w:val="28"/>
        </w:rPr>
        <w:t>- замещающим должности старшего начальствующего состава;</w:t>
      </w:r>
    </w:p>
    <w:p w:rsidR="00BB4273" w:rsidRPr="002803C4" w:rsidRDefault="00BB4273" w:rsidP="00BB4273">
      <w:pPr>
        <w:shd w:val="clear" w:color="auto" w:fill="FFFFFF"/>
        <w:tabs>
          <w:tab w:val="left" w:pos="709"/>
          <w:tab w:val="left" w:pos="851"/>
        </w:tabs>
        <w:suppressAutoHyphens/>
        <w:ind w:firstLine="709"/>
        <w:jc w:val="both"/>
        <w:rPr>
          <w:spacing w:val="-2"/>
          <w:szCs w:val="28"/>
        </w:rPr>
      </w:pPr>
      <w:r w:rsidRPr="00BB4273">
        <w:rPr>
          <w:spacing w:val="-2"/>
          <w:szCs w:val="28"/>
        </w:rPr>
        <w:t>- з</w:t>
      </w:r>
      <w:r w:rsidRPr="00BB4273">
        <w:rPr>
          <w:szCs w:val="28"/>
        </w:rPr>
        <w:t xml:space="preserve">амещающим должности рядового, младшего и среднего начальствующего состава согласно Перечню должностей (приложение № </w:t>
      </w:r>
      <w:r w:rsidR="003D49EE">
        <w:rPr>
          <w:szCs w:val="28"/>
        </w:rPr>
        <w:t>1</w:t>
      </w:r>
      <w:r w:rsidR="001C17F0">
        <w:rPr>
          <w:szCs w:val="28"/>
        </w:rPr>
        <w:t>3</w:t>
      </w:r>
      <w:r w:rsidRPr="00BB4273">
        <w:rPr>
          <w:szCs w:val="28"/>
        </w:rPr>
        <w:t>).</w:t>
      </w:r>
    </w:p>
    <w:p w:rsidR="00FB0EBD" w:rsidRPr="00E94149" w:rsidRDefault="00E94149" w:rsidP="005302AD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BB4273">
        <w:rPr>
          <w:szCs w:val="28"/>
        </w:rPr>
        <w:t>4</w:t>
      </w:r>
      <w:r w:rsidR="00FB0EBD" w:rsidRPr="00E94149">
        <w:rPr>
          <w:szCs w:val="28"/>
        </w:rPr>
        <w:t xml:space="preserve">. Исторический формуляр Главного управления хранить в кабинете начальника Главного управления. Ответственным за ведение исторического формуляра назначить начальника </w:t>
      </w:r>
      <w:r>
        <w:rPr>
          <w:szCs w:val="28"/>
          <w:lang w:bidi="ru-RU"/>
        </w:rPr>
        <w:t>у</w:t>
      </w:r>
      <w:r w:rsidRPr="00E94149">
        <w:rPr>
          <w:szCs w:val="28"/>
          <w:lang w:bidi="ru-RU"/>
        </w:rPr>
        <w:t>правлени</w:t>
      </w:r>
      <w:r>
        <w:rPr>
          <w:szCs w:val="28"/>
          <w:lang w:bidi="ru-RU"/>
        </w:rPr>
        <w:t>я</w:t>
      </w:r>
      <w:r w:rsidRPr="00E94149">
        <w:rPr>
          <w:szCs w:val="28"/>
          <w:lang w:bidi="ru-RU"/>
        </w:rPr>
        <w:t xml:space="preserve"> кадровой, воспитательной работы и профессионального обучения</w:t>
      </w:r>
      <w:r w:rsidR="00000A44" w:rsidRPr="00E94149">
        <w:rPr>
          <w:szCs w:val="28"/>
        </w:rPr>
        <w:t>.</w:t>
      </w:r>
    </w:p>
    <w:p w:rsidR="00FB0EBD" w:rsidRPr="008F598A" w:rsidRDefault="00E94149" w:rsidP="005302AD">
      <w:pPr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BB4273">
        <w:rPr>
          <w:szCs w:val="28"/>
        </w:rPr>
        <w:t>5</w:t>
      </w:r>
      <w:r w:rsidR="00FB0EBD" w:rsidRPr="008F598A">
        <w:rPr>
          <w:szCs w:val="28"/>
        </w:rPr>
        <w:t xml:space="preserve">. Сигнальные пистолеты и боеприпасы госинспекторов </w:t>
      </w:r>
      <w:r w:rsidR="008F598A">
        <w:rPr>
          <w:szCs w:val="28"/>
        </w:rPr>
        <w:t>ц</w:t>
      </w:r>
      <w:r w:rsidR="006B6187" w:rsidRPr="008F598A">
        <w:rPr>
          <w:szCs w:val="28"/>
        </w:rPr>
        <w:t>ентр</w:t>
      </w:r>
      <w:r w:rsidR="008F598A">
        <w:rPr>
          <w:szCs w:val="28"/>
        </w:rPr>
        <w:t xml:space="preserve">а </w:t>
      </w:r>
      <w:r>
        <w:rPr>
          <w:szCs w:val="28"/>
        </w:rPr>
        <w:t>Г</w:t>
      </w:r>
      <w:r w:rsidR="006B6187" w:rsidRPr="008F598A">
        <w:rPr>
          <w:szCs w:val="28"/>
        </w:rPr>
        <w:t xml:space="preserve">осударственной инспекции по маломерным судам </w:t>
      </w:r>
      <w:r w:rsidR="008F598A">
        <w:rPr>
          <w:szCs w:val="28"/>
        </w:rPr>
        <w:t xml:space="preserve">Главного управления (далее – </w:t>
      </w:r>
      <w:r w:rsidR="008F598A" w:rsidRPr="005208BC">
        <w:rPr>
          <w:szCs w:val="28"/>
        </w:rPr>
        <w:t xml:space="preserve">центр ГИМС) </w:t>
      </w:r>
      <w:r w:rsidR="00FB0EBD" w:rsidRPr="005208BC">
        <w:rPr>
          <w:szCs w:val="28"/>
        </w:rPr>
        <w:t>хранить</w:t>
      </w:r>
      <w:r w:rsidR="008F598A" w:rsidRPr="005208BC">
        <w:rPr>
          <w:szCs w:val="28"/>
        </w:rPr>
        <w:t xml:space="preserve"> </w:t>
      </w:r>
      <w:r w:rsidR="00FB0EBD" w:rsidRPr="005208BC">
        <w:rPr>
          <w:szCs w:val="28"/>
        </w:rPr>
        <w:t xml:space="preserve">у старшего оперативного дежурного </w:t>
      </w:r>
      <w:r w:rsidR="005208BC" w:rsidRPr="005208BC">
        <w:rPr>
          <w:szCs w:val="28"/>
        </w:rPr>
        <w:t xml:space="preserve">Центра управления в кризисных ситуациях Главного управления </w:t>
      </w:r>
      <w:r w:rsidR="00FB0EBD" w:rsidRPr="005208BC">
        <w:rPr>
          <w:szCs w:val="28"/>
        </w:rPr>
        <w:t>в сейфе, опечатанном гербовой</w:t>
      </w:r>
      <w:r w:rsidR="00FB0EBD" w:rsidRPr="008F598A">
        <w:rPr>
          <w:szCs w:val="28"/>
        </w:rPr>
        <w:t xml:space="preserve"> печатью </w:t>
      </w:r>
      <w:r w:rsidR="008F598A">
        <w:rPr>
          <w:szCs w:val="28"/>
        </w:rPr>
        <w:t xml:space="preserve">центра </w:t>
      </w:r>
      <w:r w:rsidR="006B6187" w:rsidRPr="008F598A">
        <w:rPr>
          <w:szCs w:val="28"/>
        </w:rPr>
        <w:t>ГИМС</w:t>
      </w:r>
      <w:r w:rsidR="00FB0EBD" w:rsidRPr="008F598A">
        <w:rPr>
          <w:szCs w:val="28"/>
        </w:rPr>
        <w:t>. Ответственность за сохранность сигнальных пистолетов и боеприпасов к ним</w:t>
      </w:r>
      <w:r w:rsidR="004C3D75" w:rsidRPr="008F598A">
        <w:rPr>
          <w:szCs w:val="28"/>
        </w:rPr>
        <w:t xml:space="preserve"> </w:t>
      </w:r>
      <w:r w:rsidR="00FB0EBD" w:rsidRPr="00290D79">
        <w:rPr>
          <w:szCs w:val="28"/>
        </w:rPr>
        <w:t xml:space="preserve">возложить на старшего оперативного дежурного </w:t>
      </w:r>
      <w:r w:rsidR="00290D79" w:rsidRPr="00290D79">
        <w:rPr>
          <w:szCs w:val="28"/>
        </w:rPr>
        <w:t>Центра управления в кризисных ситуациях Главного управления</w:t>
      </w:r>
      <w:r w:rsidR="00FB0EBD" w:rsidRPr="00290D79">
        <w:rPr>
          <w:szCs w:val="28"/>
        </w:rPr>
        <w:t>.</w:t>
      </w:r>
      <w:r w:rsidR="00FB0EBD" w:rsidRPr="008F598A">
        <w:rPr>
          <w:szCs w:val="28"/>
        </w:rPr>
        <w:t xml:space="preserve"> </w:t>
      </w:r>
    </w:p>
    <w:p w:rsidR="00FB0EBD" w:rsidRPr="008F598A" w:rsidRDefault="00FB0EBD" w:rsidP="005302AD">
      <w:pPr>
        <w:tabs>
          <w:tab w:val="left" w:pos="567"/>
        </w:tabs>
        <w:ind w:firstLine="709"/>
        <w:jc w:val="both"/>
        <w:rPr>
          <w:szCs w:val="28"/>
        </w:rPr>
      </w:pPr>
      <w:r w:rsidRPr="008F598A">
        <w:rPr>
          <w:szCs w:val="28"/>
        </w:rPr>
        <w:t xml:space="preserve">Ответственным за ведение учёта оружия и боеприпасов, назначить </w:t>
      </w:r>
      <w:r w:rsidR="00C422D2" w:rsidRPr="008F598A">
        <w:rPr>
          <w:szCs w:val="28"/>
        </w:rPr>
        <w:t>старшего государственного инспектора по маломерным судам, руководител</w:t>
      </w:r>
      <w:r w:rsidR="00441773" w:rsidRPr="008F598A">
        <w:rPr>
          <w:szCs w:val="28"/>
        </w:rPr>
        <w:t>я</w:t>
      </w:r>
      <w:r w:rsidR="00C422D2" w:rsidRPr="008F598A">
        <w:rPr>
          <w:szCs w:val="28"/>
        </w:rPr>
        <w:t xml:space="preserve"> </w:t>
      </w:r>
      <w:r w:rsidR="00872713" w:rsidRPr="008F598A">
        <w:rPr>
          <w:szCs w:val="28"/>
        </w:rPr>
        <w:t xml:space="preserve">группы патрульной службы </w:t>
      </w:r>
      <w:r w:rsidR="00C422D2" w:rsidRPr="008F598A">
        <w:rPr>
          <w:szCs w:val="28"/>
        </w:rPr>
        <w:t xml:space="preserve">№ </w:t>
      </w:r>
      <w:r w:rsidR="00E942B2" w:rsidRPr="008F598A">
        <w:rPr>
          <w:szCs w:val="28"/>
        </w:rPr>
        <w:t>2</w:t>
      </w:r>
      <w:r w:rsidR="00C422D2" w:rsidRPr="008F598A">
        <w:rPr>
          <w:szCs w:val="28"/>
        </w:rPr>
        <w:t xml:space="preserve"> Величко Ю.Д. </w:t>
      </w:r>
    </w:p>
    <w:p w:rsidR="00FB0EBD" w:rsidRPr="008F598A" w:rsidRDefault="00FB0EBD" w:rsidP="005302AD">
      <w:pPr>
        <w:ind w:firstLine="709"/>
        <w:jc w:val="both"/>
        <w:rPr>
          <w:szCs w:val="28"/>
        </w:rPr>
      </w:pPr>
      <w:r w:rsidRPr="008F598A">
        <w:rPr>
          <w:szCs w:val="28"/>
        </w:rPr>
        <w:t>Выдачу госинспекторам центра ГИМС сигнальных пистолетов и боеприпасов к ним, при их убытии на патрулировани</w:t>
      </w:r>
      <w:r w:rsidR="00D162C2" w:rsidRPr="008F598A">
        <w:rPr>
          <w:szCs w:val="28"/>
        </w:rPr>
        <w:t>е</w:t>
      </w:r>
      <w:r w:rsidRPr="008F598A">
        <w:rPr>
          <w:szCs w:val="28"/>
        </w:rPr>
        <w:t xml:space="preserve"> и рейды, осуществлять в установленном порядке лично с письменного разрешения начальника центра ГИМС. Сдачу сигнальных пистолетов и боеприпасов к ним в место хранения осуществлять в день прибытия из патрулирований и рейдов.</w:t>
      </w:r>
    </w:p>
    <w:p w:rsidR="00FB0EBD" w:rsidRPr="008F598A" w:rsidRDefault="00FB0EBD" w:rsidP="005302AD">
      <w:pPr>
        <w:pStyle w:val="24"/>
        <w:spacing w:after="0" w:line="240" w:lineRule="auto"/>
        <w:ind w:firstLine="709"/>
        <w:jc w:val="both"/>
        <w:rPr>
          <w:szCs w:val="28"/>
        </w:rPr>
      </w:pPr>
      <w:r w:rsidRPr="008F598A">
        <w:rPr>
          <w:szCs w:val="28"/>
        </w:rPr>
        <w:t xml:space="preserve">Проверку учёта, хранения, содержания оружия и боеприпасов проводить ежемесячно с записью ее результатов установленным порядком. </w:t>
      </w:r>
    </w:p>
    <w:p w:rsidR="00FB0EBD" w:rsidRPr="008F598A" w:rsidRDefault="00FB0EBD" w:rsidP="005302AD">
      <w:pPr>
        <w:ind w:firstLine="709"/>
        <w:jc w:val="both"/>
        <w:rPr>
          <w:szCs w:val="28"/>
        </w:rPr>
      </w:pPr>
      <w:r w:rsidRPr="008F598A">
        <w:rPr>
          <w:szCs w:val="28"/>
        </w:rPr>
        <w:t>Проверку наличия всего оружия и боеприпасов производить специально назначенной комиссией не реже двух раз в год. Результаты проверки оформлять установленным порядком.</w:t>
      </w:r>
    </w:p>
    <w:p w:rsidR="00FB0EBD" w:rsidRPr="00A63015" w:rsidRDefault="00081918" w:rsidP="005302AD">
      <w:pPr>
        <w:ind w:firstLine="709"/>
        <w:jc w:val="both"/>
        <w:rPr>
          <w:szCs w:val="28"/>
        </w:rPr>
      </w:pPr>
      <w:r>
        <w:rPr>
          <w:szCs w:val="28"/>
        </w:rPr>
        <w:t>1</w:t>
      </w:r>
      <w:r w:rsidR="00BB4273">
        <w:rPr>
          <w:szCs w:val="28"/>
        </w:rPr>
        <w:t>6</w:t>
      </w:r>
      <w:r w:rsidR="00FB0EBD" w:rsidRPr="00A63015">
        <w:rPr>
          <w:szCs w:val="28"/>
        </w:rPr>
        <w:t>. Во исполнение требований руководящих документов в области обеспечения радиационной безопасности в Главном управлении назначить:</w:t>
      </w:r>
    </w:p>
    <w:p w:rsidR="00FB0EBD" w:rsidRPr="00861960" w:rsidRDefault="00081918" w:rsidP="005302AD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1</w:t>
      </w:r>
      <w:r w:rsidR="00BB4273">
        <w:rPr>
          <w:szCs w:val="28"/>
        </w:rPr>
        <w:t>6</w:t>
      </w:r>
      <w:r w:rsidR="00FB0EBD" w:rsidRPr="003620D5">
        <w:rPr>
          <w:szCs w:val="28"/>
        </w:rPr>
        <w:t xml:space="preserve">.1. </w:t>
      </w:r>
      <w:r w:rsidR="00D162C2" w:rsidRPr="003620D5">
        <w:rPr>
          <w:szCs w:val="28"/>
        </w:rPr>
        <w:t>Заместител</w:t>
      </w:r>
      <w:r w:rsidR="00D162C2" w:rsidRPr="00861960">
        <w:rPr>
          <w:szCs w:val="28"/>
        </w:rPr>
        <w:t xml:space="preserve">я </w:t>
      </w:r>
      <w:r w:rsidR="00861960" w:rsidRPr="00861960">
        <w:rPr>
          <w:szCs w:val="28"/>
        </w:rPr>
        <w:t>начальника отдела инженерно-технических мероприятий, радиационной, химической, биологической, медицинской защиты и первоочередного жизнеобеспечения населения управления гражданской обороны и защиты населения, ответственным за радиационную безопасность, за радиационный контроль, за приём, учёт и хранение источников ионизирующих излучений</w:t>
      </w:r>
      <w:r w:rsidR="00D162C2" w:rsidRPr="00861960">
        <w:rPr>
          <w:szCs w:val="28"/>
        </w:rPr>
        <w:t xml:space="preserve">. </w:t>
      </w:r>
    </w:p>
    <w:p w:rsidR="00FB0EBD" w:rsidRPr="00861960" w:rsidRDefault="00081918" w:rsidP="005302AD">
      <w:pPr>
        <w:ind w:firstLine="709"/>
        <w:jc w:val="both"/>
        <w:rPr>
          <w:szCs w:val="28"/>
        </w:rPr>
      </w:pPr>
      <w:r w:rsidRPr="00861960">
        <w:rPr>
          <w:szCs w:val="28"/>
        </w:rPr>
        <w:t>1</w:t>
      </w:r>
      <w:r w:rsidR="00BB4273">
        <w:rPr>
          <w:szCs w:val="28"/>
        </w:rPr>
        <w:t>6</w:t>
      </w:r>
      <w:r w:rsidR="00FB0EBD" w:rsidRPr="00861960">
        <w:rPr>
          <w:szCs w:val="28"/>
        </w:rPr>
        <w:t xml:space="preserve">.2. </w:t>
      </w:r>
      <w:r w:rsidR="00D162C2" w:rsidRPr="00861960">
        <w:rPr>
          <w:szCs w:val="28"/>
        </w:rPr>
        <w:t xml:space="preserve">Заместителя </w:t>
      </w:r>
      <w:r w:rsidR="00861960" w:rsidRPr="00861960">
        <w:rPr>
          <w:szCs w:val="28"/>
        </w:rPr>
        <w:t>начальника отдела инженерно-технических мероприятий, радиационной, химической, биологической, медицинской защиты и первоочередного жизнеобеспечения населения управления гражданской обороны и защиты населения, ответственным за контроль и учёт индивидуальных доз облучения</w:t>
      </w:r>
      <w:r w:rsidR="00FB0EBD" w:rsidRPr="00861960">
        <w:rPr>
          <w:szCs w:val="28"/>
        </w:rPr>
        <w:t>.</w:t>
      </w:r>
    </w:p>
    <w:p w:rsidR="00214E52" w:rsidRPr="00861960" w:rsidRDefault="00081918" w:rsidP="005302AD">
      <w:pPr>
        <w:ind w:firstLine="709"/>
        <w:jc w:val="both"/>
        <w:rPr>
          <w:szCs w:val="28"/>
        </w:rPr>
      </w:pPr>
      <w:r w:rsidRPr="00861960">
        <w:rPr>
          <w:szCs w:val="28"/>
        </w:rPr>
        <w:t>1</w:t>
      </w:r>
      <w:r w:rsidR="00BB4273">
        <w:rPr>
          <w:szCs w:val="28"/>
        </w:rPr>
        <w:t>7</w:t>
      </w:r>
      <w:r w:rsidR="00FB0EBD" w:rsidRPr="00861960">
        <w:rPr>
          <w:szCs w:val="28"/>
        </w:rPr>
        <w:t xml:space="preserve">. Диспансеризацию военнослужащих и сотрудников </w:t>
      </w:r>
      <w:r w:rsidRPr="00861960">
        <w:rPr>
          <w:szCs w:val="28"/>
        </w:rPr>
        <w:t xml:space="preserve">федеральной противопожарной службы </w:t>
      </w:r>
      <w:r w:rsidR="00FB0EBD" w:rsidRPr="00861960">
        <w:rPr>
          <w:szCs w:val="28"/>
        </w:rPr>
        <w:t xml:space="preserve">Главного управления проводить на базе Федерального казенного учреждения здравоохранения «Медико-санитарная часть Министерства внутренних дел Российской Федерации по Омской области». Диспансеризацию </w:t>
      </w:r>
      <w:r w:rsidR="00D162C2" w:rsidRPr="00861960">
        <w:rPr>
          <w:szCs w:val="28"/>
        </w:rPr>
        <w:t>ф</w:t>
      </w:r>
      <w:r w:rsidR="00FB0EBD" w:rsidRPr="00861960">
        <w:rPr>
          <w:szCs w:val="28"/>
        </w:rPr>
        <w:t xml:space="preserve">едеральных </w:t>
      </w:r>
      <w:r w:rsidR="00D162C2" w:rsidRPr="00861960">
        <w:rPr>
          <w:szCs w:val="28"/>
        </w:rPr>
        <w:t>г</w:t>
      </w:r>
      <w:r w:rsidR="00FB0EBD" w:rsidRPr="00861960">
        <w:rPr>
          <w:szCs w:val="28"/>
        </w:rPr>
        <w:t xml:space="preserve">осударственных гражданских служащих проводить в Федеральном государственном бюджетном учреждении здравоохранения «Западно-Сибирский медицинский центр Федерального медико-биологического агентства». Ответственность за своевременную организацию и проведение медицинского обследования возложить на начальника управления материально-технического обеспечения. </w:t>
      </w:r>
    </w:p>
    <w:p w:rsidR="00FB0EBD" w:rsidRPr="00861960" w:rsidRDefault="00081918" w:rsidP="005302AD">
      <w:pPr>
        <w:ind w:firstLine="709"/>
        <w:jc w:val="both"/>
        <w:rPr>
          <w:szCs w:val="28"/>
        </w:rPr>
      </w:pPr>
      <w:r w:rsidRPr="00EB137C">
        <w:rPr>
          <w:szCs w:val="28"/>
        </w:rPr>
        <w:t>1</w:t>
      </w:r>
      <w:r w:rsidR="00BB4273" w:rsidRPr="00EB137C">
        <w:rPr>
          <w:szCs w:val="28"/>
        </w:rPr>
        <w:t>8</w:t>
      </w:r>
      <w:r w:rsidR="00FB0EBD" w:rsidRPr="00EB137C">
        <w:rPr>
          <w:szCs w:val="28"/>
        </w:rPr>
        <w:t>. Назначить Лохматкина С.В. – главного специалиста-эксперта отдела эксплуатации вооружения и техники</w:t>
      </w:r>
      <w:r w:rsidR="00852337" w:rsidRPr="00EB137C">
        <w:rPr>
          <w:szCs w:val="28"/>
        </w:rPr>
        <w:t xml:space="preserve"> управления материально-технического обеспечения</w:t>
      </w:r>
      <w:r w:rsidR="00FB0EBD" w:rsidRPr="00EB137C">
        <w:rPr>
          <w:szCs w:val="28"/>
        </w:rPr>
        <w:t>, нештатным метрологом Главного управления</w:t>
      </w:r>
      <w:r w:rsidR="00EB137C">
        <w:rPr>
          <w:szCs w:val="28"/>
        </w:rPr>
        <w:t>.</w:t>
      </w:r>
    </w:p>
    <w:p w:rsidR="00FB0EBD" w:rsidRPr="00861960" w:rsidRDefault="00081918" w:rsidP="005302AD">
      <w:pPr>
        <w:ind w:firstLine="709"/>
        <w:jc w:val="both"/>
        <w:rPr>
          <w:szCs w:val="28"/>
        </w:rPr>
      </w:pPr>
      <w:r w:rsidRPr="00861960">
        <w:rPr>
          <w:szCs w:val="28"/>
        </w:rPr>
        <w:t>1</w:t>
      </w:r>
      <w:r w:rsidR="00BB4273">
        <w:rPr>
          <w:szCs w:val="28"/>
        </w:rPr>
        <w:t>9</w:t>
      </w:r>
      <w:r w:rsidR="00FB0EBD" w:rsidRPr="00861960">
        <w:rPr>
          <w:szCs w:val="28"/>
        </w:rPr>
        <w:t>. Назначить первого заместителя начальника Главного управления ответственным за порядок хранения, охраны, выдачи, осмотра, просушки Боевого знамени Главного управления, назначение знаменщиков, ассистентов.</w:t>
      </w:r>
    </w:p>
    <w:p w:rsidR="0073629A" w:rsidRPr="00B00FA8" w:rsidRDefault="0073629A" w:rsidP="005302AD">
      <w:pPr>
        <w:tabs>
          <w:tab w:val="left" w:pos="851"/>
        </w:tabs>
        <w:ind w:firstLine="709"/>
        <w:jc w:val="both"/>
        <w:rPr>
          <w:szCs w:val="28"/>
        </w:rPr>
      </w:pPr>
      <w:r w:rsidRPr="00861960">
        <w:rPr>
          <w:szCs w:val="28"/>
        </w:rPr>
        <w:t>2</w:t>
      </w:r>
      <w:r w:rsidR="00E4166B">
        <w:rPr>
          <w:szCs w:val="28"/>
        </w:rPr>
        <w:t>0</w:t>
      </w:r>
      <w:r w:rsidRPr="00861960">
        <w:rPr>
          <w:szCs w:val="28"/>
        </w:rPr>
        <w:t xml:space="preserve">. </w:t>
      </w:r>
      <w:r w:rsidR="00B00FA8" w:rsidRPr="00861960">
        <w:t xml:space="preserve">Общее </w:t>
      </w:r>
      <w:r w:rsidR="00861960" w:rsidRPr="00861960">
        <w:t>руководство организаци</w:t>
      </w:r>
      <w:r w:rsidR="008C0EF7">
        <w:t>ей</w:t>
      </w:r>
      <w:r w:rsidR="00861960" w:rsidRPr="00861960">
        <w:t xml:space="preserve"> внедрения на территории  Омской области приоритетных направлений развития системы РСЧС возложить на заместителя начальника управления – начальника отдела мероприятий гражданской обороны</w:t>
      </w:r>
      <w:r w:rsidR="00861960" w:rsidRPr="00861960">
        <w:rPr>
          <w:szCs w:val="28"/>
        </w:rPr>
        <w:t xml:space="preserve"> управления гражданской обороны и защиты населения</w:t>
      </w:r>
      <w:r w:rsidR="00861960" w:rsidRPr="00861960">
        <w:t xml:space="preserve"> полковника Крюкова С.А.</w:t>
      </w:r>
      <w:r w:rsidRPr="00B00FA8">
        <w:t xml:space="preserve"> </w:t>
      </w:r>
    </w:p>
    <w:p w:rsidR="00FB0EBD" w:rsidRPr="005302AD" w:rsidRDefault="00127AFC" w:rsidP="005302AD">
      <w:pPr>
        <w:tabs>
          <w:tab w:val="left" w:pos="851"/>
        </w:tabs>
        <w:ind w:firstLine="709"/>
        <w:jc w:val="both"/>
      </w:pPr>
      <w:r w:rsidRPr="005302AD">
        <w:t>2</w:t>
      </w:r>
      <w:r w:rsidR="00E4166B">
        <w:t>1</w:t>
      </w:r>
      <w:r w:rsidR="00FB0EBD" w:rsidRPr="005302AD">
        <w:t>. Контроль выполнения настоящего приказа оставляю за собой.</w:t>
      </w:r>
    </w:p>
    <w:p w:rsidR="00FB0EBD" w:rsidRPr="000E7FAF" w:rsidRDefault="003A487B" w:rsidP="005302AD">
      <w:pPr>
        <w:tabs>
          <w:tab w:val="left" w:pos="851"/>
        </w:tabs>
        <w:ind w:firstLine="709"/>
        <w:jc w:val="both"/>
      </w:pPr>
      <w:r w:rsidRPr="005302AD">
        <w:t>2</w:t>
      </w:r>
      <w:r w:rsidR="00E4166B">
        <w:t>2</w:t>
      </w:r>
      <w:r w:rsidR="00342D7C" w:rsidRPr="005302AD">
        <w:t xml:space="preserve">. </w:t>
      </w:r>
      <w:r w:rsidR="00FB0EBD" w:rsidRPr="005302AD">
        <w:t>Приказ довести до руководящего состава</w:t>
      </w:r>
      <w:r w:rsidR="004C3D75" w:rsidRPr="005302AD">
        <w:t xml:space="preserve"> </w:t>
      </w:r>
      <w:r w:rsidR="00FB0EBD" w:rsidRPr="005302AD">
        <w:t xml:space="preserve">Главного управления, начальников </w:t>
      </w:r>
      <w:r w:rsidRPr="005302AD">
        <w:t>структурных</w:t>
      </w:r>
      <w:r w:rsidR="00FB0EBD" w:rsidRPr="005302AD">
        <w:t xml:space="preserve"> </w:t>
      </w:r>
      <w:r w:rsidR="00D03B5F" w:rsidRPr="005302AD">
        <w:t>подразделен</w:t>
      </w:r>
      <w:r w:rsidR="00FB0EBD" w:rsidRPr="005302AD">
        <w:t>ий.</w:t>
      </w:r>
    </w:p>
    <w:p w:rsidR="00FB0EBD" w:rsidRPr="004D1306" w:rsidRDefault="00FB0EBD" w:rsidP="00E24C95">
      <w:pPr>
        <w:jc w:val="both"/>
        <w:rPr>
          <w:szCs w:val="28"/>
        </w:rPr>
      </w:pPr>
    </w:p>
    <w:p w:rsidR="00FB0EBD" w:rsidRPr="004D1306" w:rsidRDefault="00FB0EBD" w:rsidP="00E24C95">
      <w:pPr>
        <w:jc w:val="both"/>
        <w:rPr>
          <w:szCs w:val="28"/>
        </w:rPr>
      </w:pPr>
    </w:p>
    <w:p w:rsidR="00FB1332" w:rsidRPr="00E173C8" w:rsidRDefault="00FB1332" w:rsidP="00FB1332">
      <w:pPr>
        <w:ind w:firstLine="567"/>
        <w:jc w:val="both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4253"/>
      </w:tblGrid>
      <w:tr w:rsidR="00FB1332" w:rsidRPr="00E173C8" w:rsidTr="00B25709">
        <w:sdt>
          <w:sdtPr>
            <w:rPr>
              <w:szCs w:val="28"/>
            </w:rPr>
            <w:alias w:val="Должность"/>
            <w:tag w:val="Должность"/>
            <w:id w:val="1150251247"/>
            <w:placeholder>
              <w:docPart w:val="B6F4053980AA4973911600AE43AAC23E"/>
            </w:placeholder>
            <w:comboBox>
              <w:listItem w:value="Выберите элемент."/>
              <w:listItem w:displayText="Начальник Главного управления" w:value="Начальник Главного управления"/>
              <w:listItem w:displayText="Заместитель начальника Главного управления        (по защите, мониторингу и предупреждению ЧС)" w:value="Заместитель начальника Главного управления        (по защите, мониторингу и предупреждению ЧС)"/>
              <w:listItem w:displayText="Заместитель начальника Главного управления        (по антикризисному управлению)" w:value="Заместитель начальника Главного управления        (по антикризисному управлению)"/>
              <w:listItem w:displayText="Начальник отдела оперативного планирования " w:value="Начальник отдела оперативного планирования "/>
              <w:listItem w:displayText="Заместитель начальника отдела                                 оперативного планирования" w:value="Заместитель начальника отдела                                 оперативного планирования"/>
              <w:listItem w:displayText="Первый заместитель начальника Главного управления " w:value="Первый заместитель начальника Главного управления "/>
              <w:listItem w:displayText="Главный специалист-эксперт отдела" w:value="Главный специалист-эксперт отдела"/>
              <w:listItem w:displayText="Ведущий специалист-эксперт отдела" w:value="Ведущий специалист-эксперт отдела"/>
              <w:listItem w:displayText="Заместитель начальника                        Главного управления по ГПС" w:value="Заместитель начальника                        Главного управления по ГПС"/>
            </w:comboBox>
          </w:sdtPr>
          <w:sdtEndPr/>
          <w:sdtContent>
            <w:tc>
              <w:tcPr>
                <w:tcW w:w="5778" w:type="dxa"/>
                <w:hideMark/>
              </w:tcPr>
              <w:p w:rsidR="00FB1332" w:rsidRPr="00E173C8" w:rsidRDefault="00DB1174" w:rsidP="00B25709">
                <w:pPr>
                  <w:jc w:val="both"/>
                  <w:rPr>
                    <w:szCs w:val="28"/>
                  </w:rPr>
                </w:pPr>
                <w:r>
                  <w:rPr>
                    <w:szCs w:val="28"/>
                  </w:rPr>
                  <w:t>Начальник Главного управления</w:t>
                </w:r>
              </w:p>
            </w:tc>
          </w:sdtContent>
        </w:sdt>
        <w:tc>
          <w:tcPr>
            <w:tcW w:w="4253" w:type="dxa"/>
          </w:tcPr>
          <w:p w:rsidR="00FB1332" w:rsidRPr="00E173C8" w:rsidRDefault="00FB1332" w:rsidP="00B25709">
            <w:pPr>
              <w:jc w:val="both"/>
              <w:rPr>
                <w:szCs w:val="28"/>
              </w:rPr>
            </w:pPr>
          </w:p>
        </w:tc>
      </w:tr>
      <w:tr w:rsidR="00FB1332" w:rsidRPr="00E173C8" w:rsidTr="00B25709">
        <w:sdt>
          <w:sdtPr>
            <w:rPr>
              <w:szCs w:val="28"/>
            </w:rPr>
            <w:alias w:val="Звание"/>
            <w:tag w:val="Звание"/>
            <w:id w:val="-725840267"/>
            <w:placeholder>
              <w:docPart w:val="0603CC43801C44C88D329BD4C45EAEFB"/>
            </w:placeholder>
            <w:comboBox>
              <w:listItem w:value="Выберите элемент."/>
              <w:listItem w:displayText="генерал-майор внутренней службы" w:value="генерал-майор внутренней службы"/>
              <w:listItem w:displayText="полковник" w:value="полковник"/>
              <w:listItem w:displayText="подполковник" w:value="подполковник"/>
              <w:listItem w:displayText="старший лейтенант" w:value="старший лейтенант"/>
              <w:listItem w:displayText="оперативного планирования" w:value="оперативного планирования"/>
              <w:listItem w:displayText="полковник внутренней службы" w:value="полковник внутренней службы"/>
            </w:comboBox>
          </w:sdtPr>
          <w:sdtEndPr/>
          <w:sdtContent>
            <w:tc>
              <w:tcPr>
                <w:tcW w:w="5778" w:type="dxa"/>
                <w:hideMark/>
              </w:tcPr>
              <w:p w:rsidR="00FB1332" w:rsidRPr="00E173C8" w:rsidRDefault="00081918" w:rsidP="00B25709">
                <w:pPr>
                  <w:jc w:val="both"/>
                  <w:rPr>
                    <w:szCs w:val="28"/>
                  </w:rPr>
                </w:pPr>
                <w:r>
                  <w:rPr>
                    <w:szCs w:val="28"/>
                  </w:rPr>
                  <w:t>генерал-майор внутренней службы</w:t>
                </w:r>
              </w:p>
            </w:tc>
          </w:sdtContent>
        </w:sdt>
        <w:tc>
          <w:tcPr>
            <w:tcW w:w="4253" w:type="dxa"/>
            <w:hideMark/>
          </w:tcPr>
          <w:p w:rsidR="00FB1332" w:rsidRPr="00E173C8" w:rsidRDefault="005800A7" w:rsidP="00B25709">
            <w:pPr>
              <w:jc w:val="right"/>
              <w:rPr>
                <w:szCs w:val="28"/>
              </w:rPr>
            </w:pPr>
            <w:sdt>
              <w:sdtPr>
                <w:rPr>
                  <w:szCs w:val="28"/>
                </w:rPr>
                <w:alias w:val="Фамилия"/>
                <w:tag w:val="Фамилия"/>
                <w:id w:val="-2004729361"/>
                <w:placeholder>
                  <w:docPart w:val="0603CC43801C44C88D329BD4C45EAEFB"/>
                </w:placeholder>
                <w:comboBox>
                  <w:listItem w:value="Выберите элемент."/>
                  <w:listItem w:displayText="А.А. Андреев" w:value="А.А. Андреев"/>
                  <w:listItem w:displayText="В.В. Колодинский" w:value="В.В. Колодинский"/>
                  <w:listItem w:displayText="Р.М. Никандров" w:value="Р.М. Никандров"/>
                  <w:listItem w:displayText="М.Ю. Гилев" w:value="М.Ю. Гилев"/>
                  <w:listItem w:displayText="П.Ю. Пономарев" w:value="П.Ю. Пономарев"/>
                  <w:listItem w:displayText="О.Н. Золотарева" w:value="О.Н. Золотарева"/>
                  <w:listItem w:displayText="В.П. Тераз" w:value="В.П. Тераз"/>
                </w:comboBox>
              </w:sdtPr>
              <w:sdtEndPr/>
              <w:sdtContent>
                <w:r w:rsidR="00761A3A">
                  <w:rPr>
                    <w:szCs w:val="28"/>
                  </w:rPr>
                  <w:t>В.В. Колодинский</w:t>
                </w:r>
              </w:sdtContent>
            </w:sdt>
            <w:r w:rsidR="00FB1332" w:rsidRPr="00E173C8">
              <w:rPr>
                <w:szCs w:val="28"/>
              </w:rPr>
              <w:fldChar w:fldCharType="begin"/>
            </w:r>
            <w:r w:rsidR="00FB1332" w:rsidRPr="00E173C8">
              <w:rPr>
                <w:szCs w:val="28"/>
              </w:rPr>
              <w:instrText xml:space="preserve"> AUTOTEXTLIST  \* Upper  \* MERGEFORMAT </w:instrText>
            </w:r>
            <w:r w:rsidR="00FB1332" w:rsidRPr="00E173C8">
              <w:rPr>
                <w:szCs w:val="28"/>
              </w:rPr>
              <w:fldChar w:fldCharType="end"/>
            </w:r>
          </w:p>
        </w:tc>
      </w:tr>
    </w:tbl>
    <w:p w:rsidR="00FB0EBD" w:rsidRPr="004D1306" w:rsidRDefault="00FB0EBD" w:rsidP="00FB1332">
      <w:pPr>
        <w:jc w:val="both"/>
      </w:pPr>
    </w:p>
    <w:sectPr w:rsidR="00FB0EBD" w:rsidRPr="004D1306" w:rsidSect="003D0F54">
      <w:headerReference w:type="even" r:id="rId10"/>
      <w:headerReference w:type="default" r:id="rId11"/>
      <w:pgSz w:w="11907" w:h="16840"/>
      <w:pgMar w:top="1134" w:right="567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318" w:rsidRDefault="000E5318">
      <w:r>
        <w:separator/>
      </w:r>
    </w:p>
  </w:endnote>
  <w:endnote w:type="continuationSeparator" w:id="0">
    <w:p w:rsidR="000E5318" w:rsidRDefault="000E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318" w:rsidRDefault="000E5318">
      <w:r>
        <w:separator/>
      </w:r>
    </w:p>
  </w:footnote>
  <w:footnote w:type="continuationSeparator" w:id="0">
    <w:p w:rsidR="000E5318" w:rsidRDefault="000E5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EBD" w:rsidRDefault="00FB0EBD" w:rsidP="0031025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0EBD" w:rsidRDefault="00FB0EB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EBD" w:rsidRDefault="00FB0EBD" w:rsidP="00FD675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800A7">
      <w:rPr>
        <w:rStyle w:val="a7"/>
        <w:noProof/>
      </w:rPr>
      <w:t>2</w:t>
    </w:r>
    <w:r>
      <w:rPr>
        <w:rStyle w:val="a7"/>
      </w:rPr>
      <w:fldChar w:fldCharType="end"/>
    </w:r>
  </w:p>
  <w:p w:rsidR="00FB0EBD" w:rsidRDefault="00FB0E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E2578"/>
    <w:multiLevelType w:val="hybridMultilevel"/>
    <w:tmpl w:val="42AE69C8"/>
    <w:lvl w:ilvl="0" w:tplc="9E8CC73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4DECEF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EE4E8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E5C31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38497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4586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DD2AF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9C46D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B2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32DB3B7B"/>
    <w:multiLevelType w:val="multilevel"/>
    <w:tmpl w:val="B77CB518"/>
    <w:lvl w:ilvl="0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5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3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2160"/>
      </w:pPr>
      <w:rPr>
        <w:rFonts w:cs="Times New Roman" w:hint="default"/>
      </w:rPr>
    </w:lvl>
  </w:abstractNum>
  <w:abstractNum w:abstractNumId="2">
    <w:nsid w:val="35BC380B"/>
    <w:multiLevelType w:val="hybridMultilevel"/>
    <w:tmpl w:val="1E447DD2"/>
    <w:lvl w:ilvl="0" w:tplc="6AE2C376">
      <w:start w:val="20"/>
      <w:numFmt w:val="decimal"/>
      <w:lvlText w:val="%1."/>
      <w:lvlJc w:val="left"/>
      <w:pPr>
        <w:ind w:left="1226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517D6BA2"/>
    <w:multiLevelType w:val="hybridMultilevel"/>
    <w:tmpl w:val="D7708726"/>
    <w:lvl w:ilvl="0" w:tplc="3ECC73BE">
      <w:start w:val="19"/>
      <w:numFmt w:val="decimal"/>
      <w:lvlText w:val="%1."/>
      <w:lvlJc w:val="left"/>
      <w:pPr>
        <w:ind w:left="1226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F31290"/>
    <w:multiLevelType w:val="hybridMultilevel"/>
    <w:tmpl w:val="A4A4B8B0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">
    <w:nsid w:val="6DED5A98"/>
    <w:multiLevelType w:val="multilevel"/>
    <w:tmpl w:val="B77CB518"/>
    <w:lvl w:ilvl="0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5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3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5" w:hanging="216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FA4"/>
    <w:rsid w:val="00000A44"/>
    <w:rsid w:val="00012141"/>
    <w:rsid w:val="000153B0"/>
    <w:rsid w:val="000173B2"/>
    <w:rsid w:val="0002168A"/>
    <w:rsid w:val="00021F2D"/>
    <w:rsid w:val="00027E25"/>
    <w:rsid w:val="00030293"/>
    <w:rsid w:val="000311BF"/>
    <w:rsid w:val="00031D0B"/>
    <w:rsid w:val="0005015D"/>
    <w:rsid w:val="00055AC1"/>
    <w:rsid w:val="00060976"/>
    <w:rsid w:val="000675A9"/>
    <w:rsid w:val="00067A23"/>
    <w:rsid w:val="00070396"/>
    <w:rsid w:val="000751F3"/>
    <w:rsid w:val="00076FE5"/>
    <w:rsid w:val="00077890"/>
    <w:rsid w:val="00081918"/>
    <w:rsid w:val="00087E9C"/>
    <w:rsid w:val="0009182B"/>
    <w:rsid w:val="00091AD4"/>
    <w:rsid w:val="0009476F"/>
    <w:rsid w:val="0009623D"/>
    <w:rsid w:val="000A3303"/>
    <w:rsid w:val="000B10F1"/>
    <w:rsid w:val="000B12DE"/>
    <w:rsid w:val="000B5209"/>
    <w:rsid w:val="000B615D"/>
    <w:rsid w:val="000B61EE"/>
    <w:rsid w:val="000C4B49"/>
    <w:rsid w:val="000E281D"/>
    <w:rsid w:val="000E5318"/>
    <w:rsid w:val="000E57A4"/>
    <w:rsid w:val="000E6E1B"/>
    <w:rsid w:val="000E7377"/>
    <w:rsid w:val="000E7FAF"/>
    <w:rsid w:val="000F2EE9"/>
    <w:rsid w:val="000F56E1"/>
    <w:rsid w:val="000F7595"/>
    <w:rsid w:val="00101822"/>
    <w:rsid w:val="00101976"/>
    <w:rsid w:val="0010429A"/>
    <w:rsid w:val="00111027"/>
    <w:rsid w:val="00113AC8"/>
    <w:rsid w:val="001233CB"/>
    <w:rsid w:val="00125A14"/>
    <w:rsid w:val="00126D34"/>
    <w:rsid w:val="00127AFC"/>
    <w:rsid w:val="001311B1"/>
    <w:rsid w:val="0013191B"/>
    <w:rsid w:val="001415DF"/>
    <w:rsid w:val="001421C9"/>
    <w:rsid w:val="00143613"/>
    <w:rsid w:val="0014405D"/>
    <w:rsid w:val="00153D75"/>
    <w:rsid w:val="00157116"/>
    <w:rsid w:val="0016166B"/>
    <w:rsid w:val="001662F9"/>
    <w:rsid w:val="00174CEF"/>
    <w:rsid w:val="00177366"/>
    <w:rsid w:val="0018077B"/>
    <w:rsid w:val="00181EEF"/>
    <w:rsid w:val="001866CD"/>
    <w:rsid w:val="001945AA"/>
    <w:rsid w:val="0019668B"/>
    <w:rsid w:val="001A0349"/>
    <w:rsid w:val="001A681D"/>
    <w:rsid w:val="001A7416"/>
    <w:rsid w:val="001B33A6"/>
    <w:rsid w:val="001B7319"/>
    <w:rsid w:val="001C17F0"/>
    <w:rsid w:val="001C3609"/>
    <w:rsid w:val="001C41DB"/>
    <w:rsid w:val="001C7925"/>
    <w:rsid w:val="001C7FA4"/>
    <w:rsid w:val="001D6FB0"/>
    <w:rsid w:val="001E2E18"/>
    <w:rsid w:val="001E50DA"/>
    <w:rsid w:val="001E6ACD"/>
    <w:rsid w:val="001F1367"/>
    <w:rsid w:val="001F158B"/>
    <w:rsid w:val="001F2D07"/>
    <w:rsid w:val="001F3065"/>
    <w:rsid w:val="00206378"/>
    <w:rsid w:val="00214E52"/>
    <w:rsid w:val="00217487"/>
    <w:rsid w:val="00220FF0"/>
    <w:rsid w:val="00227F4A"/>
    <w:rsid w:val="00240705"/>
    <w:rsid w:val="00241AF9"/>
    <w:rsid w:val="00242904"/>
    <w:rsid w:val="00252D7B"/>
    <w:rsid w:val="002618F8"/>
    <w:rsid w:val="0026342E"/>
    <w:rsid w:val="0027451F"/>
    <w:rsid w:val="00274EFD"/>
    <w:rsid w:val="00277DA8"/>
    <w:rsid w:val="0028675D"/>
    <w:rsid w:val="00290D79"/>
    <w:rsid w:val="002939C5"/>
    <w:rsid w:val="00294CEB"/>
    <w:rsid w:val="002950C5"/>
    <w:rsid w:val="00295886"/>
    <w:rsid w:val="00295E02"/>
    <w:rsid w:val="002A02FF"/>
    <w:rsid w:val="002A3CE6"/>
    <w:rsid w:val="002C4BB1"/>
    <w:rsid w:val="002D74A9"/>
    <w:rsid w:val="002D7FC7"/>
    <w:rsid w:val="002E0329"/>
    <w:rsid w:val="002E2A2A"/>
    <w:rsid w:val="002F433B"/>
    <w:rsid w:val="00310253"/>
    <w:rsid w:val="00311FB0"/>
    <w:rsid w:val="0031402A"/>
    <w:rsid w:val="00315618"/>
    <w:rsid w:val="003364A9"/>
    <w:rsid w:val="00337676"/>
    <w:rsid w:val="00337F98"/>
    <w:rsid w:val="00342D7C"/>
    <w:rsid w:val="00350BA6"/>
    <w:rsid w:val="00351B92"/>
    <w:rsid w:val="0035306A"/>
    <w:rsid w:val="00355023"/>
    <w:rsid w:val="00355AE0"/>
    <w:rsid w:val="003620D5"/>
    <w:rsid w:val="00370650"/>
    <w:rsid w:val="003762A6"/>
    <w:rsid w:val="003767A6"/>
    <w:rsid w:val="00384BAA"/>
    <w:rsid w:val="003924A8"/>
    <w:rsid w:val="003A0450"/>
    <w:rsid w:val="003A4590"/>
    <w:rsid w:val="003A487B"/>
    <w:rsid w:val="003A6EC2"/>
    <w:rsid w:val="003B0E43"/>
    <w:rsid w:val="003B5BBD"/>
    <w:rsid w:val="003C20A9"/>
    <w:rsid w:val="003C61EE"/>
    <w:rsid w:val="003D0F54"/>
    <w:rsid w:val="003D1EA5"/>
    <w:rsid w:val="003D49EE"/>
    <w:rsid w:val="003D6B4C"/>
    <w:rsid w:val="003E5DD6"/>
    <w:rsid w:val="003F3B0D"/>
    <w:rsid w:val="003F72D4"/>
    <w:rsid w:val="003F7F0E"/>
    <w:rsid w:val="0040739C"/>
    <w:rsid w:val="00413116"/>
    <w:rsid w:val="00414012"/>
    <w:rsid w:val="004153E1"/>
    <w:rsid w:val="00415B2D"/>
    <w:rsid w:val="00416704"/>
    <w:rsid w:val="00422110"/>
    <w:rsid w:val="00424F67"/>
    <w:rsid w:val="00425710"/>
    <w:rsid w:val="00431D6F"/>
    <w:rsid w:val="0043556B"/>
    <w:rsid w:val="00440508"/>
    <w:rsid w:val="00441773"/>
    <w:rsid w:val="004423B5"/>
    <w:rsid w:val="004429F8"/>
    <w:rsid w:val="004460CB"/>
    <w:rsid w:val="0044785D"/>
    <w:rsid w:val="00455B49"/>
    <w:rsid w:val="00455E80"/>
    <w:rsid w:val="0045660A"/>
    <w:rsid w:val="0046134A"/>
    <w:rsid w:val="00464BC3"/>
    <w:rsid w:val="004741DD"/>
    <w:rsid w:val="0047498A"/>
    <w:rsid w:val="00487891"/>
    <w:rsid w:val="004926CA"/>
    <w:rsid w:val="00495CBC"/>
    <w:rsid w:val="004A3382"/>
    <w:rsid w:val="004A3535"/>
    <w:rsid w:val="004A4709"/>
    <w:rsid w:val="004A47C9"/>
    <w:rsid w:val="004B5A0F"/>
    <w:rsid w:val="004B61D3"/>
    <w:rsid w:val="004B70D8"/>
    <w:rsid w:val="004C3D75"/>
    <w:rsid w:val="004C7FDE"/>
    <w:rsid w:val="004D016F"/>
    <w:rsid w:val="004D1306"/>
    <w:rsid w:val="004D6FFC"/>
    <w:rsid w:val="004D7DA8"/>
    <w:rsid w:val="004E4169"/>
    <w:rsid w:val="004E64A5"/>
    <w:rsid w:val="0051065F"/>
    <w:rsid w:val="00512C53"/>
    <w:rsid w:val="00513FB8"/>
    <w:rsid w:val="0051414B"/>
    <w:rsid w:val="00514AB9"/>
    <w:rsid w:val="00517834"/>
    <w:rsid w:val="005208BC"/>
    <w:rsid w:val="00522E63"/>
    <w:rsid w:val="00522F34"/>
    <w:rsid w:val="005302AD"/>
    <w:rsid w:val="005407EB"/>
    <w:rsid w:val="0055270D"/>
    <w:rsid w:val="00553F8E"/>
    <w:rsid w:val="00555B1A"/>
    <w:rsid w:val="00556785"/>
    <w:rsid w:val="00557E1F"/>
    <w:rsid w:val="00564F3A"/>
    <w:rsid w:val="00567FD7"/>
    <w:rsid w:val="005763CD"/>
    <w:rsid w:val="005800A7"/>
    <w:rsid w:val="005926F4"/>
    <w:rsid w:val="0059298E"/>
    <w:rsid w:val="00592F0A"/>
    <w:rsid w:val="005A1026"/>
    <w:rsid w:val="005A4AC1"/>
    <w:rsid w:val="005A7316"/>
    <w:rsid w:val="005A77CA"/>
    <w:rsid w:val="005B0511"/>
    <w:rsid w:val="005B550D"/>
    <w:rsid w:val="005B79D3"/>
    <w:rsid w:val="005C541C"/>
    <w:rsid w:val="005D17C8"/>
    <w:rsid w:val="005D20C0"/>
    <w:rsid w:val="005E09C3"/>
    <w:rsid w:val="005E1580"/>
    <w:rsid w:val="005E4377"/>
    <w:rsid w:val="005E4554"/>
    <w:rsid w:val="005F1818"/>
    <w:rsid w:val="005F3F82"/>
    <w:rsid w:val="005F66DF"/>
    <w:rsid w:val="005F7838"/>
    <w:rsid w:val="00601E62"/>
    <w:rsid w:val="00613FD8"/>
    <w:rsid w:val="00616B23"/>
    <w:rsid w:val="00624E80"/>
    <w:rsid w:val="00625A3F"/>
    <w:rsid w:val="006263F8"/>
    <w:rsid w:val="006328CB"/>
    <w:rsid w:val="00633A64"/>
    <w:rsid w:val="00633F7B"/>
    <w:rsid w:val="006378DE"/>
    <w:rsid w:val="00637E54"/>
    <w:rsid w:val="0065438E"/>
    <w:rsid w:val="0065666B"/>
    <w:rsid w:val="00657D9F"/>
    <w:rsid w:val="00662138"/>
    <w:rsid w:val="0066352E"/>
    <w:rsid w:val="00680546"/>
    <w:rsid w:val="00682202"/>
    <w:rsid w:val="006830FE"/>
    <w:rsid w:val="0068356D"/>
    <w:rsid w:val="00684A07"/>
    <w:rsid w:val="00686C02"/>
    <w:rsid w:val="006872CF"/>
    <w:rsid w:val="006878DB"/>
    <w:rsid w:val="00690DF6"/>
    <w:rsid w:val="00692128"/>
    <w:rsid w:val="0069748E"/>
    <w:rsid w:val="006A2FD6"/>
    <w:rsid w:val="006A3509"/>
    <w:rsid w:val="006B33DB"/>
    <w:rsid w:val="006B6187"/>
    <w:rsid w:val="006C175D"/>
    <w:rsid w:val="006C3C8D"/>
    <w:rsid w:val="006C5AD2"/>
    <w:rsid w:val="006D0D04"/>
    <w:rsid w:val="006D3F97"/>
    <w:rsid w:val="006D616A"/>
    <w:rsid w:val="006E1245"/>
    <w:rsid w:val="006E1462"/>
    <w:rsid w:val="006E22D4"/>
    <w:rsid w:val="006E3664"/>
    <w:rsid w:val="006E72C2"/>
    <w:rsid w:val="006F1B4D"/>
    <w:rsid w:val="006F2A55"/>
    <w:rsid w:val="006F78FE"/>
    <w:rsid w:val="0070109D"/>
    <w:rsid w:val="00702884"/>
    <w:rsid w:val="00706DFE"/>
    <w:rsid w:val="00707173"/>
    <w:rsid w:val="00710936"/>
    <w:rsid w:val="00715F0A"/>
    <w:rsid w:val="007206F2"/>
    <w:rsid w:val="00722F39"/>
    <w:rsid w:val="007257AE"/>
    <w:rsid w:val="007260F4"/>
    <w:rsid w:val="00727E13"/>
    <w:rsid w:val="00733047"/>
    <w:rsid w:val="0073629A"/>
    <w:rsid w:val="007410DB"/>
    <w:rsid w:val="007411F4"/>
    <w:rsid w:val="0074180C"/>
    <w:rsid w:val="00755DA2"/>
    <w:rsid w:val="00761A3A"/>
    <w:rsid w:val="0076422B"/>
    <w:rsid w:val="007755A2"/>
    <w:rsid w:val="0077769F"/>
    <w:rsid w:val="0078207D"/>
    <w:rsid w:val="00794559"/>
    <w:rsid w:val="00795417"/>
    <w:rsid w:val="007B0445"/>
    <w:rsid w:val="007C04A1"/>
    <w:rsid w:val="007C5FCB"/>
    <w:rsid w:val="007D1457"/>
    <w:rsid w:val="007D163E"/>
    <w:rsid w:val="007D5F7C"/>
    <w:rsid w:val="007D7122"/>
    <w:rsid w:val="007E00B9"/>
    <w:rsid w:val="007E0B37"/>
    <w:rsid w:val="007E5850"/>
    <w:rsid w:val="007F0A9D"/>
    <w:rsid w:val="007F163B"/>
    <w:rsid w:val="008030F1"/>
    <w:rsid w:val="008166D6"/>
    <w:rsid w:val="00816A72"/>
    <w:rsid w:val="00822393"/>
    <w:rsid w:val="00832DEB"/>
    <w:rsid w:val="0083636F"/>
    <w:rsid w:val="00841B7F"/>
    <w:rsid w:val="00845439"/>
    <w:rsid w:val="008458E0"/>
    <w:rsid w:val="00852337"/>
    <w:rsid w:val="008552EC"/>
    <w:rsid w:val="0086195E"/>
    <w:rsid w:val="00861960"/>
    <w:rsid w:val="00872713"/>
    <w:rsid w:val="008778F6"/>
    <w:rsid w:val="00883DAB"/>
    <w:rsid w:val="00884986"/>
    <w:rsid w:val="008862D8"/>
    <w:rsid w:val="00893022"/>
    <w:rsid w:val="00897E39"/>
    <w:rsid w:val="008A2B66"/>
    <w:rsid w:val="008A517B"/>
    <w:rsid w:val="008A5B58"/>
    <w:rsid w:val="008A76E6"/>
    <w:rsid w:val="008A781C"/>
    <w:rsid w:val="008B3A12"/>
    <w:rsid w:val="008B5998"/>
    <w:rsid w:val="008C0ED0"/>
    <w:rsid w:val="008C0EF7"/>
    <w:rsid w:val="008C209C"/>
    <w:rsid w:val="008C5C59"/>
    <w:rsid w:val="008D7F4C"/>
    <w:rsid w:val="008E1CC6"/>
    <w:rsid w:val="008F161C"/>
    <w:rsid w:val="008F2AA2"/>
    <w:rsid w:val="008F598A"/>
    <w:rsid w:val="00900464"/>
    <w:rsid w:val="00901250"/>
    <w:rsid w:val="00901E57"/>
    <w:rsid w:val="009060CA"/>
    <w:rsid w:val="009100C1"/>
    <w:rsid w:val="00924584"/>
    <w:rsid w:val="0092495A"/>
    <w:rsid w:val="00924E50"/>
    <w:rsid w:val="0094137F"/>
    <w:rsid w:val="00946CFD"/>
    <w:rsid w:val="00956280"/>
    <w:rsid w:val="00960B00"/>
    <w:rsid w:val="00961780"/>
    <w:rsid w:val="00962202"/>
    <w:rsid w:val="00965778"/>
    <w:rsid w:val="00965DD3"/>
    <w:rsid w:val="00966CBC"/>
    <w:rsid w:val="00967A59"/>
    <w:rsid w:val="009727BF"/>
    <w:rsid w:val="009760ED"/>
    <w:rsid w:val="00976E92"/>
    <w:rsid w:val="00981315"/>
    <w:rsid w:val="00984EFA"/>
    <w:rsid w:val="009964EA"/>
    <w:rsid w:val="009A32C7"/>
    <w:rsid w:val="009A6F82"/>
    <w:rsid w:val="009B2FC0"/>
    <w:rsid w:val="009B5BAA"/>
    <w:rsid w:val="009C358C"/>
    <w:rsid w:val="009C37A7"/>
    <w:rsid w:val="009D023E"/>
    <w:rsid w:val="009D3AB0"/>
    <w:rsid w:val="009D6535"/>
    <w:rsid w:val="009E0793"/>
    <w:rsid w:val="009E0D12"/>
    <w:rsid w:val="009E6897"/>
    <w:rsid w:val="009F0FB2"/>
    <w:rsid w:val="009F20EF"/>
    <w:rsid w:val="00A01D5D"/>
    <w:rsid w:val="00A03433"/>
    <w:rsid w:val="00A2036A"/>
    <w:rsid w:val="00A20417"/>
    <w:rsid w:val="00A21A19"/>
    <w:rsid w:val="00A25AF2"/>
    <w:rsid w:val="00A26025"/>
    <w:rsid w:val="00A265C1"/>
    <w:rsid w:val="00A30A5F"/>
    <w:rsid w:val="00A31BC5"/>
    <w:rsid w:val="00A322CB"/>
    <w:rsid w:val="00A32D5F"/>
    <w:rsid w:val="00A3437E"/>
    <w:rsid w:val="00A35596"/>
    <w:rsid w:val="00A37438"/>
    <w:rsid w:val="00A428F8"/>
    <w:rsid w:val="00A441BF"/>
    <w:rsid w:val="00A467E4"/>
    <w:rsid w:val="00A475DE"/>
    <w:rsid w:val="00A4771A"/>
    <w:rsid w:val="00A5098C"/>
    <w:rsid w:val="00A5263E"/>
    <w:rsid w:val="00A53384"/>
    <w:rsid w:val="00A54A79"/>
    <w:rsid w:val="00A54B23"/>
    <w:rsid w:val="00A55FB7"/>
    <w:rsid w:val="00A569EF"/>
    <w:rsid w:val="00A63015"/>
    <w:rsid w:val="00A71EC1"/>
    <w:rsid w:val="00A74236"/>
    <w:rsid w:val="00A77722"/>
    <w:rsid w:val="00A84F8F"/>
    <w:rsid w:val="00A91E3B"/>
    <w:rsid w:val="00A92285"/>
    <w:rsid w:val="00A95878"/>
    <w:rsid w:val="00AB6A06"/>
    <w:rsid w:val="00AC1D03"/>
    <w:rsid w:val="00AC4764"/>
    <w:rsid w:val="00AC48C6"/>
    <w:rsid w:val="00AC64FF"/>
    <w:rsid w:val="00AE4D03"/>
    <w:rsid w:val="00AF283A"/>
    <w:rsid w:val="00AF31D3"/>
    <w:rsid w:val="00B00855"/>
    <w:rsid w:val="00B00FA8"/>
    <w:rsid w:val="00B03130"/>
    <w:rsid w:val="00B07FB3"/>
    <w:rsid w:val="00B11880"/>
    <w:rsid w:val="00B3387C"/>
    <w:rsid w:val="00B460A3"/>
    <w:rsid w:val="00B528EC"/>
    <w:rsid w:val="00B5324B"/>
    <w:rsid w:val="00B56F24"/>
    <w:rsid w:val="00B61D68"/>
    <w:rsid w:val="00B65FEE"/>
    <w:rsid w:val="00B72723"/>
    <w:rsid w:val="00B75B6D"/>
    <w:rsid w:val="00B90181"/>
    <w:rsid w:val="00B93BFD"/>
    <w:rsid w:val="00B97335"/>
    <w:rsid w:val="00BA60CF"/>
    <w:rsid w:val="00BB4273"/>
    <w:rsid w:val="00BC1E01"/>
    <w:rsid w:val="00BC2D93"/>
    <w:rsid w:val="00BD182C"/>
    <w:rsid w:val="00BD22EC"/>
    <w:rsid w:val="00BE4EE3"/>
    <w:rsid w:val="00BE6AD6"/>
    <w:rsid w:val="00BE77DD"/>
    <w:rsid w:val="00BF2A44"/>
    <w:rsid w:val="00BF4F7E"/>
    <w:rsid w:val="00BF53D5"/>
    <w:rsid w:val="00C01590"/>
    <w:rsid w:val="00C03654"/>
    <w:rsid w:val="00C073A3"/>
    <w:rsid w:val="00C12208"/>
    <w:rsid w:val="00C201F9"/>
    <w:rsid w:val="00C20981"/>
    <w:rsid w:val="00C32B83"/>
    <w:rsid w:val="00C422D2"/>
    <w:rsid w:val="00C5513F"/>
    <w:rsid w:val="00C621CC"/>
    <w:rsid w:val="00C63E8B"/>
    <w:rsid w:val="00C644A8"/>
    <w:rsid w:val="00C711DA"/>
    <w:rsid w:val="00C9257A"/>
    <w:rsid w:val="00C92F00"/>
    <w:rsid w:val="00C94AA2"/>
    <w:rsid w:val="00CA457B"/>
    <w:rsid w:val="00CA4C06"/>
    <w:rsid w:val="00CA7F01"/>
    <w:rsid w:val="00CB4756"/>
    <w:rsid w:val="00CD2F67"/>
    <w:rsid w:val="00CD3673"/>
    <w:rsid w:val="00CD3B06"/>
    <w:rsid w:val="00CD55DA"/>
    <w:rsid w:val="00CD5D41"/>
    <w:rsid w:val="00CD62FF"/>
    <w:rsid w:val="00CE0817"/>
    <w:rsid w:val="00CE7D5A"/>
    <w:rsid w:val="00CF0FD8"/>
    <w:rsid w:val="00CF1BBC"/>
    <w:rsid w:val="00CF5B57"/>
    <w:rsid w:val="00D03B5F"/>
    <w:rsid w:val="00D0600A"/>
    <w:rsid w:val="00D113D0"/>
    <w:rsid w:val="00D162C2"/>
    <w:rsid w:val="00D254A4"/>
    <w:rsid w:val="00D304DE"/>
    <w:rsid w:val="00D31A1C"/>
    <w:rsid w:val="00D32DA7"/>
    <w:rsid w:val="00D47BCB"/>
    <w:rsid w:val="00D506CF"/>
    <w:rsid w:val="00D533D6"/>
    <w:rsid w:val="00D56B87"/>
    <w:rsid w:val="00D61597"/>
    <w:rsid w:val="00D6183C"/>
    <w:rsid w:val="00D64A08"/>
    <w:rsid w:val="00D64BE9"/>
    <w:rsid w:val="00D73BCD"/>
    <w:rsid w:val="00D75BF3"/>
    <w:rsid w:val="00D80416"/>
    <w:rsid w:val="00D91625"/>
    <w:rsid w:val="00D918AD"/>
    <w:rsid w:val="00D9299E"/>
    <w:rsid w:val="00D97D91"/>
    <w:rsid w:val="00DA592F"/>
    <w:rsid w:val="00DA5E58"/>
    <w:rsid w:val="00DB1174"/>
    <w:rsid w:val="00DB2688"/>
    <w:rsid w:val="00DB331C"/>
    <w:rsid w:val="00DC3884"/>
    <w:rsid w:val="00DC5B7D"/>
    <w:rsid w:val="00DC7C24"/>
    <w:rsid w:val="00DD0B94"/>
    <w:rsid w:val="00DD22C0"/>
    <w:rsid w:val="00DD6C66"/>
    <w:rsid w:val="00DE2895"/>
    <w:rsid w:val="00DE323E"/>
    <w:rsid w:val="00DE32C5"/>
    <w:rsid w:val="00DE447C"/>
    <w:rsid w:val="00DE58C1"/>
    <w:rsid w:val="00DE7B27"/>
    <w:rsid w:val="00E06234"/>
    <w:rsid w:val="00E07C55"/>
    <w:rsid w:val="00E1101A"/>
    <w:rsid w:val="00E13193"/>
    <w:rsid w:val="00E13DD2"/>
    <w:rsid w:val="00E15731"/>
    <w:rsid w:val="00E15ADE"/>
    <w:rsid w:val="00E24C95"/>
    <w:rsid w:val="00E26C52"/>
    <w:rsid w:val="00E26D49"/>
    <w:rsid w:val="00E277D2"/>
    <w:rsid w:val="00E3317C"/>
    <w:rsid w:val="00E331CF"/>
    <w:rsid w:val="00E4166B"/>
    <w:rsid w:val="00E4256F"/>
    <w:rsid w:val="00E473F7"/>
    <w:rsid w:val="00E506D1"/>
    <w:rsid w:val="00E54F26"/>
    <w:rsid w:val="00E70D78"/>
    <w:rsid w:val="00E70F22"/>
    <w:rsid w:val="00E751D7"/>
    <w:rsid w:val="00E800A9"/>
    <w:rsid w:val="00E91B23"/>
    <w:rsid w:val="00E94149"/>
    <w:rsid w:val="00E942B2"/>
    <w:rsid w:val="00E9677C"/>
    <w:rsid w:val="00E9721B"/>
    <w:rsid w:val="00EA1080"/>
    <w:rsid w:val="00EB137C"/>
    <w:rsid w:val="00EB7D86"/>
    <w:rsid w:val="00EC4B89"/>
    <w:rsid w:val="00EE72E5"/>
    <w:rsid w:val="00EF1C63"/>
    <w:rsid w:val="00F007FB"/>
    <w:rsid w:val="00F07916"/>
    <w:rsid w:val="00F15A8D"/>
    <w:rsid w:val="00F2210E"/>
    <w:rsid w:val="00F347C5"/>
    <w:rsid w:val="00F36332"/>
    <w:rsid w:val="00F3633A"/>
    <w:rsid w:val="00F43E42"/>
    <w:rsid w:val="00F47271"/>
    <w:rsid w:val="00F65D90"/>
    <w:rsid w:val="00F66919"/>
    <w:rsid w:val="00F66F8F"/>
    <w:rsid w:val="00F877A5"/>
    <w:rsid w:val="00F962B7"/>
    <w:rsid w:val="00F9632F"/>
    <w:rsid w:val="00FA20CF"/>
    <w:rsid w:val="00FA646A"/>
    <w:rsid w:val="00FB0EBD"/>
    <w:rsid w:val="00FB1332"/>
    <w:rsid w:val="00FB7B8B"/>
    <w:rsid w:val="00FC1C59"/>
    <w:rsid w:val="00FD1CA2"/>
    <w:rsid w:val="00FD6752"/>
    <w:rsid w:val="00FD793D"/>
    <w:rsid w:val="00FE5291"/>
    <w:rsid w:val="00FF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A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DE44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01E62"/>
    <w:pPr>
      <w:keepNext/>
      <w:widowControl w:val="0"/>
      <w:jc w:val="center"/>
      <w:outlineLvl w:val="1"/>
    </w:pPr>
    <w:rPr>
      <w:sz w:val="24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601E62"/>
    <w:pPr>
      <w:keepNext/>
      <w:jc w:val="center"/>
      <w:outlineLvl w:val="2"/>
    </w:pPr>
    <w:rPr>
      <w:b/>
      <w:sz w:val="18"/>
    </w:rPr>
  </w:style>
  <w:style w:type="paragraph" w:styleId="4">
    <w:name w:val="heading 4"/>
    <w:basedOn w:val="a"/>
    <w:next w:val="a"/>
    <w:link w:val="40"/>
    <w:uiPriority w:val="99"/>
    <w:qFormat/>
    <w:rsid w:val="00DE447C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447C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rsid w:val="006B21C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B21C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E447C"/>
    <w:rPr>
      <w:rFonts w:ascii="Calibri" w:hAnsi="Calibri"/>
      <w:b/>
      <w:sz w:val="28"/>
    </w:rPr>
  </w:style>
  <w:style w:type="paragraph" w:styleId="21">
    <w:name w:val="Body Text Indent 2"/>
    <w:basedOn w:val="a"/>
    <w:link w:val="22"/>
    <w:uiPriority w:val="99"/>
    <w:rsid w:val="001C7FA4"/>
    <w:pPr>
      <w:ind w:right="352" w:firstLine="55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6B21C2"/>
    <w:rPr>
      <w:sz w:val="28"/>
      <w:szCs w:val="20"/>
    </w:rPr>
  </w:style>
  <w:style w:type="paragraph" w:styleId="a3">
    <w:name w:val="Title"/>
    <w:basedOn w:val="a"/>
    <w:link w:val="a4"/>
    <w:uiPriority w:val="99"/>
    <w:qFormat/>
    <w:rsid w:val="001C7FA4"/>
    <w:pPr>
      <w:jc w:val="center"/>
    </w:pPr>
  </w:style>
  <w:style w:type="character" w:customStyle="1" w:styleId="a4">
    <w:name w:val="Название Знак"/>
    <w:link w:val="a3"/>
    <w:uiPriority w:val="10"/>
    <w:rsid w:val="006B21C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rsid w:val="001C7F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6B21C2"/>
    <w:rPr>
      <w:sz w:val="28"/>
      <w:szCs w:val="20"/>
    </w:rPr>
  </w:style>
  <w:style w:type="character" w:styleId="a7">
    <w:name w:val="page number"/>
    <w:uiPriority w:val="99"/>
    <w:rsid w:val="001C7FA4"/>
    <w:rPr>
      <w:rFonts w:cs="Times New Roman"/>
    </w:rPr>
  </w:style>
  <w:style w:type="paragraph" w:styleId="a8">
    <w:name w:val="footer"/>
    <w:basedOn w:val="a"/>
    <w:link w:val="a9"/>
    <w:uiPriority w:val="99"/>
    <w:rsid w:val="008C20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B21C2"/>
    <w:rPr>
      <w:sz w:val="28"/>
      <w:szCs w:val="20"/>
    </w:rPr>
  </w:style>
  <w:style w:type="table" w:styleId="aa">
    <w:name w:val="Table Grid"/>
    <w:basedOn w:val="a1"/>
    <w:uiPriority w:val="99"/>
    <w:rsid w:val="00227F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uiPriority w:val="99"/>
    <w:rsid w:val="001A7416"/>
    <w:pPr>
      <w:widowControl w:val="0"/>
    </w:pPr>
    <w:rPr>
      <w:sz w:val="24"/>
    </w:rPr>
  </w:style>
  <w:style w:type="paragraph" w:styleId="ab">
    <w:name w:val="Body Text Indent"/>
    <w:basedOn w:val="a"/>
    <w:link w:val="ac"/>
    <w:uiPriority w:val="99"/>
    <w:rsid w:val="00601E62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6B21C2"/>
    <w:rPr>
      <w:sz w:val="28"/>
      <w:szCs w:val="20"/>
    </w:rPr>
  </w:style>
  <w:style w:type="paragraph" w:customStyle="1" w:styleId="23">
    <w:name w:val="Обычный2"/>
    <w:uiPriority w:val="99"/>
    <w:rsid w:val="00601E62"/>
    <w:pPr>
      <w:widowControl w:val="0"/>
    </w:pPr>
  </w:style>
  <w:style w:type="paragraph" w:styleId="24">
    <w:name w:val="Body Text 2"/>
    <w:basedOn w:val="a"/>
    <w:link w:val="25"/>
    <w:uiPriority w:val="99"/>
    <w:rsid w:val="00DE447C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DE447C"/>
    <w:rPr>
      <w:sz w:val="28"/>
    </w:rPr>
  </w:style>
  <w:style w:type="paragraph" w:styleId="31">
    <w:name w:val="Body Text 3"/>
    <w:basedOn w:val="a"/>
    <w:link w:val="32"/>
    <w:uiPriority w:val="99"/>
    <w:rsid w:val="00DE44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DE447C"/>
    <w:rPr>
      <w:sz w:val="16"/>
    </w:rPr>
  </w:style>
  <w:style w:type="paragraph" w:customStyle="1" w:styleId="-avi">
    <w:name w:val="Ñòèëü-avi"/>
    <w:basedOn w:val="ad"/>
    <w:uiPriority w:val="99"/>
    <w:rsid w:val="00DE447C"/>
    <w:pPr>
      <w:spacing w:after="0" w:line="360" w:lineRule="auto"/>
      <w:ind w:firstLine="709"/>
      <w:jc w:val="both"/>
    </w:pPr>
    <w:rPr>
      <w:szCs w:val="28"/>
    </w:rPr>
  </w:style>
  <w:style w:type="paragraph" w:styleId="ae">
    <w:name w:val="No Spacing"/>
    <w:uiPriority w:val="99"/>
    <w:qFormat/>
    <w:rsid w:val="00DE447C"/>
    <w:rPr>
      <w:rFonts w:ascii="Calibri" w:hAnsi="Calibri"/>
      <w:sz w:val="22"/>
      <w:szCs w:val="22"/>
    </w:rPr>
  </w:style>
  <w:style w:type="paragraph" w:styleId="ad">
    <w:name w:val="Body Text"/>
    <w:basedOn w:val="a"/>
    <w:link w:val="af"/>
    <w:uiPriority w:val="99"/>
    <w:rsid w:val="00DE447C"/>
    <w:pPr>
      <w:spacing w:after="120"/>
    </w:pPr>
  </w:style>
  <w:style w:type="character" w:customStyle="1" w:styleId="af">
    <w:name w:val="Основной текст Знак"/>
    <w:link w:val="ad"/>
    <w:uiPriority w:val="99"/>
    <w:locked/>
    <w:rsid w:val="00DE447C"/>
    <w:rPr>
      <w:sz w:val="28"/>
    </w:rPr>
  </w:style>
  <w:style w:type="paragraph" w:customStyle="1" w:styleId="af0">
    <w:name w:val="Знак Знак Знак Знак Знак Знак"/>
    <w:basedOn w:val="a"/>
    <w:uiPriority w:val="99"/>
    <w:rsid w:val="0027451F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33">
    <w:name w:val="Body Text Indent 3"/>
    <w:basedOn w:val="a"/>
    <w:link w:val="34"/>
    <w:uiPriority w:val="99"/>
    <w:rsid w:val="001F158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1F158B"/>
    <w:rPr>
      <w:sz w:val="16"/>
    </w:rPr>
  </w:style>
  <w:style w:type="paragraph" w:styleId="af1">
    <w:name w:val="Balloon Text"/>
    <w:basedOn w:val="a"/>
    <w:link w:val="af2"/>
    <w:uiPriority w:val="99"/>
    <w:rsid w:val="00BE6AD6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BE6AD6"/>
    <w:rPr>
      <w:rFonts w:ascii="Tahoma" w:hAnsi="Tahoma"/>
      <w:sz w:val="16"/>
    </w:rPr>
  </w:style>
  <w:style w:type="paragraph" w:customStyle="1" w:styleId="12">
    <w:name w:val="Знак Знак Знак Знак Знак Знак Знак Знак Знак Знак Знак Знак1 Знак"/>
    <w:basedOn w:val="a"/>
    <w:rsid w:val="004429F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f3">
    <w:name w:val="Hyperlink"/>
    <w:uiPriority w:val="99"/>
    <w:rsid w:val="00E91B23"/>
    <w:rPr>
      <w:rFonts w:cs="Times New Roman"/>
      <w:color w:val="0000FF"/>
      <w:u w:val="single"/>
    </w:rPr>
  </w:style>
  <w:style w:type="paragraph" w:styleId="af4">
    <w:name w:val="List Paragraph"/>
    <w:basedOn w:val="a"/>
    <w:uiPriority w:val="99"/>
    <w:qFormat/>
    <w:rsid w:val="00E91B23"/>
    <w:pPr>
      <w:ind w:left="720"/>
      <w:contextualSpacing/>
    </w:pPr>
  </w:style>
  <w:style w:type="character" w:customStyle="1" w:styleId="apple-converted-space">
    <w:name w:val="apple-converted-space"/>
    <w:rsid w:val="00E91B23"/>
    <w:rPr>
      <w:rFonts w:cs="Times New Roman"/>
    </w:rPr>
  </w:style>
  <w:style w:type="character" w:customStyle="1" w:styleId="13">
    <w:name w:val="Стиль1"/>
    <w:uiPriority w:val="1"/>
    <w:rsid w:val="000E7FA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A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DE447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01E62"/>
    <w:pPr>
      <w:keepNext/>
      <w:widowControl w:val="0"/>
      <w:jc w:val="center"/>
      <w:outlineLvl w:val="1"/>
    </w:pPr>
    <w:rPr>
      <w:sz w:val="24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601E62"/>
    <w:pPr>
      <w:keepNext/>
      <w:jc w:val="center"/>
      <w:outlineLvl w:val="2"/>
    </w:pPr>
    <w:rPr>
      <w:b/>
      <w:sz w:val="18"/>
    </w:rPr>
  </w:style>
  <w:style w:type="paragraph" w:styleId="4">
    <w:name w:val="heading 4"/>
    <w:basedOn w:val="a"/>
    <w:next w:val="a"/>
    <w:link w:val="40"/>
    <w:uiPriority w:val="99"/>
    <w:qFormat/>
    <w:rsid w:val="00DE447C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447C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rsid w:val="006B21C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6B21C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E447C"/>
    <w:rPr>
      <w:rFonts w:ascii="Calibri" w:hAnsi="Calibri"/>
      <w:b/>
      <w:sz w:val="28"/>
    </w:rPr>
  </w:style>
  <w:style w:type="paragraph" w:styleId="21">
    <w:name w:val="Body Text Indent 2"/>
    <w:basedOn w:val="a"/>
    <w:link w:val="22"/>
    <w:uiPriority w:val="99"/>
    <w:rsid w:val="001C7FA4"/>
    <w:pPr>
      <w:ind w:right="352" w:firstLine="55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6B21C2"/>
    <w:rPr>
      <w:sz w:val="28"/>
      <w:szCs w:val="20"/>
    </w:rPr>
  </w:style>
  <w:style w:type="paragraph" w:styleId="a3">
    <w:name w:val="Title"/>
    <w:basedOn w:val="a"/>
    <w:link w:val="a4"/>
    <w:uiPriority w:val="99"/>
    <w:qFormat/>
    <w:rsid w:val="001C7FA4"/>
    <w:pPr>
      <w:jc w:val="center"/>
    </w:pPr>
  </w:style>
  <w:style w:type="character" w:customStyle="1" w:styleId="a4">
    <w:name w:val="Название Знак"/>
    <w:link w:val="a3"/>
    <w:uiPriority w:val="10"/>
    <w:rsid w:val="006B21C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rsid w:val="001C7F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6B21C2"/>
    <w:rPr>
      <w:sz w:val="28"/>
      <w:szCs w:val="20"/>
    </w:rPr>
  </w:style>
  <w:style w:type="character" w:styleId="a7">
    <w:name w:val="page number"/>
    <w:uiPriority w:val="99"/>
    <w:rsid w:val="001C7FA4"/>
    <w:rPr>
      <w:rFonts w:cs="Times New Roman"/>
    </w:rPr>
  </w:style>
  <w:style w:type="paragraph" w:styleId="a8">
    <w:name w:val="footer"/>
    <w:basedOn w:val="a"/>
    <w:link w:val="a9"/>
    <w:uiPriority w:val="99"/>
    <w:rsid w:val="008C20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B21C2"/>
    <w:rPr>
      <w:sz w:val="28"/>
      <w:szCs w:val="20"/>
    </w:rPr>
  </w:style>
  <w:style w:type="table" w:styleId="aa">
    <w:name w:val="Table Grid"/>
    <w:basedOn w:val="a1"/>
    <w:uiPriority w:val="99"/>
    <w:rsid w:val="00227F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uiPriority w:val="99"/>
    <w:rsid w:val="001A7416"/>
    <w:pPr>
      <w:widowControl w:val="0"/>
    </w:pPr>
    <w:rPr>
      <w:sz w:val="24"/>
    </w:rPr>
  </w:style>
  <w:style w:type="paragraph" w:styleId="ab">
    <w:name w:val="Body Text Indent"/>
    <w:basedOn w:val="a"/>
    <w:link w:val="ac"/>
    <w:uiPriority w:val="99"/>
    <w:rsid w:val="00601E62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6B21C2"/>
    <w:rPr>
      <w:sz w:val="28"/>
      <w:szCs w:val="20"/>
    </w:rPr>
  </w:style>
  <w:style w:type="paragraph" w:customStyle="1" w:styleId="23">
    <w:name w:val="Обычный2"/>
    <w:uiPriority w:val="99"/>
    <w:rsid w:val="00601E62"/>
    <w:pPr>
      <w:widowControl w:val="0"/>
    </w:pPr>
  </w:style>
  <w:style w:type="paragraph" w:styleId="24">
    <w:name w:val="Body Text 2"/>
    <w:basedOn w:val="a"/>
    <w:link w:val="25"/>
    <w:uiPriority w:val="99"/>
    <w:rsid w:val="00DE447C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DE447C"/>
    <w:rPr>
      <w:sz w:val="28"/>
    </w:rPr>
  </w:style>
  <w:style w:type="paragraph" w:styleId="31">
    <w:name w:val="Body Text 3"/>
    <w:basedOn w:val="a"/>
    <w:link w:val="32"/>
    <w:uiPriority w:val="99"/>
    <w:rsid w:val="00DE44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DE447C"/>
    <w:rPr>
      <w:sz w:val="16"/>
    </w:rPr>
  </w:style>
  <w:style w:type="paragraph" w:customStyle="1" w:styleId="-avi">
    <w:name w:val="Ñòèëü-avi"/>
    <w:basedOn w:val="ad"/>
    <w:uiPriority w:val="99"/>
    <w:rsid w:val="00DE447C"/>
    <w:pPr>
      <w:spacing w:after="0" w:line="360" w:lineRule="auto"/>
      <w:ind w:firstLine="709"/>
      <w:jc w:val="both"/>
    </w:pPr>
    <w:rPr>
      <w:szCs w:val="28"/>
    </w:rPr>
  </w:style>
  <w:style w:type="paragraph" w:styleId="ae">
    <w:name w:val="No Spacing"/>
    <w:uiPriority w:val="99"/>
    <w:qFormat/>
    <w:rsid w:val="00DE447C"/>
    <w:rPr>
      <w:rFonts w:ascii="Calibri" w:hAnsi="Calibri"/>
      <w:sz w:val="22"/>
      <w:szCs w:val="22"/>
    </w:rPr>
  </w:style>
  <w:style w:type="paragraph" w:styleId="ad">
    <w:name w:val="Body Text"/>
    <w:basedOn w:val="a"/>
    <w:link w:val="af"/>
    <w:uiPriority w:val="99"/>
    <w:rsid w:val="00DE447C"/>
    <w:pPr>
      <w:spacing w:after="120"/>
    </w:pPr>
  </w:style>
  <w:style w:type="character" w:customStyle="1" w:styleId="af">
    <w:name w:val="Основной текст Знак"/>
    <w:link w:val="ad"/>
    <w:uiPriority w:val="99"/>
    <w:locked/>
    <w:rsid w:val="00DE447C"/>
    <w:rPr>
      <w:sz w:val="28"/>
    </w:rPr>
  </w:style>
  <w:style w:type="paragraph" w:customStyle="1" w:styleId="af0">
    <w:name w:val="Знак Знак Знак Знак Знак Знак"/>
    <w:basedOn w:val="a"/>
    <w:uiPriority w:val="99"/>
    <w:rsid w:val="0027451F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33">
    <w:name w:val="Body Text Indent 3"/>
    <w:basedOn w:val="a"/>
    <w:link w:val="34"/>
    <w:uiPriority w:val="99"/>
    <w:rsid w:val="001F158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1F158B"/>
    <w:rPr>
      <w:sz w:val="16"/>
    </w:rPr>
  </w:style>
  <w:style w:type="paragraph" w:styleId="af1">
    <w:name w:val="Balloon Text"/>
    <w:basedOn w:val="a"/>
    <w:link w:val="af2"/>
    <w:uiPriority w:val="99"/>
    <w:rsid w:val="00BE6AD6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locked/>
    <w:rsid w:val="00BE6AD6"/>
    <w:rPr>
      <w:rFonts w:ascii="Tahoma" w:hAnsi="Tahoma"/>
      <w:sz w:val="16"/>
    </w:rPr>
  </w:style>
  <w:style w:type="paragraph" w:customStyle="1" w:styleId="12">
    <w:name w:val="Знак Знак Знак Знак Знак Знак Знак Знак Знак Знак Знак Знак1 Знак"/>
    <w:basedOn w:val="a"/>
    <w:rsid w:val="004429F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f3">
    <w:name w:val="Hyperlink"/>
    <w:uiPriority w:val="99"/>
    <w:rsid w:val="00E91B23"/>
    <w:rPr>
      <w:rFonts w:cs="Times New Roman"/>
      <w:color w:val="0000FF"/>
      <w:u w:val="single"/>
    </w:rPr>
  </w:style>
  <w:style w:type="paragraph" w:styleId="af4">
    <w:name w:val="List Paragraph"/>
    <w:basedOn w:val="a"/>
    <w:uiPriority w:val="99"/>
    <w:qFormat/>
    <w:rsid w:val="00E91B23"/>
    <w:pPr>
      <w:ind w:left="720"/>
      <w:contextualSpacing/>
    </w:pPr>
  </w:style>
  <w:style w:type="character" w:customStyle="1" w:styleId="apple-converted-space">
    <w:name w:val="apple-converted-space"/>
    <w:rsid w:val="00E91B23"/>
    <w:rPr>
      <w:rFonts w:cs="Times New Roman"/>
    </w:rPr>
  </w:style>
  <w:style w:type="character" w:customStyle="1" w:styleId="13">
    <w:name w:val="Стиль1"/>
    <w:uiPriority w:val="1"/>
    <w:rsid w:val="000E7FA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642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66645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66646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66649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966643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6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9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6F4053980AA4973911600AE43AAC2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B7E1C2-7919-4568-9B48-2098088F2DCB}"/>
      </w:docPartPr>
      <w:docPartBody>
        <w:p w:rsidR="000E2B2A" w:rsidRDefault="00BE0028" w:rsidP="00BE0028">
          <w:pPr>
            <w:pStyle w:val="B6F4053980AA4973911600AE43AAC23E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603CC43801C44C88D329BD4C45EAE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FDD836-BB4A-43AC-9C99-92BDF3C0412F}"/>
      </w:docPartPr>
      <w:docPartBody>
        <w:p w:rsidR="000E2B2A" w:rsidRDefault="00BE0028" w:rsidP="00BE0028">
          <w:pPr>
            <w:pStyle w:val="0603CC43801C44C88D329BD4C45EAEFB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028"/>
    <w:rsid w:val="00022DE9"/>
    <w:rsid w:val="00084C74"/>
    <w:rsid w:val="00091942"/>
    <w:rsid w:val="000E2B2A"/>
    <w:rsid w:val="00156546"/>
    <w:rsid w:val="0016582B"/>
    <w:rsid w:val="001E66D1"/>
    <w:rsid w:val="002451DF"/>
    <w:rsid w:val="004111FF"/>
    <w:rsid w:val="00515BD4"/>
    <w:rsid w:val="005B378F"/>
    <w:rsid w:val="006A4B6A"/>
    <w:rsid w:val="006E45CB"/>
    <w:rsid w:val="00796A49"/>
    <w:rsid w:val="007B2DBD"/>
    <w:rsid w:val="00825346"/>
    <w:rsid w:val="008344AF"/>
    <w:rsid w:val="008435ED"/>
    <w:rsid w:val="0097432C"/>
    <w:rsid w:val="00996967"/>
    <w:rsid w:val="009F1BC5"/>
    <w:rsid w:val="00B079E4"/>
    <w:rsid w:val="00B6121E"/>
    <w:rsid w:val="00BE0028"/>
    <w:rsid w:val="00C458B0"/>
    <w:rsid w:val="00C71DEB"/>
    <w:rsid w:val="00D50329"/>
    <w:rsid w:val="00D71BDA"/>
    <w:rsid w:val="00E2581F"/>
    <w:rsid w:val="00E5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11FF"/>
    <w:rPr>
      <w:color w:val="808080"/>
    </w:rPr>
  </w:style>
  <w:style w:type="paragraph" w:customStyle="1" w:styleId="B6F4053980AA4973911600AE43AAC23E">
    <w:name w:val="B6F4053980AA4973911600AE43AAC23E"/>
    <w:rsid w:val="00BE0028"/>
  </w:style>
  <w:style w:type="paragraph" w:customStyle="1" w:styleId="0603CC43801C44C88D329BD4C45EAEFB">
    <w:name w:val="0603CC43801C44C88D329BD4C45EAEFB"/>
    <w:rsid w:val="00BE0028"/>
  </w:style>
  <w:style w:type="paragraph" w:customStyle="1" w:styleId="6AEAA887F90F4923AFA91DE94105CD64">
    <w:name w:val="6AEAA887F90F4923AFA91DE94105CD64"/>
    <w:rsid w:val="004111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11FF"/>
    <w:rPr>
      <w:color w:val="808080"/>
    </w:rPr>
  </w:style>
  <w:style w:type="paragraph" w:customStyle="1" w:styleId="B6F4053980AA4973911600AE43AAC23E">
    <w:name w:val="B6F4053980AA4973911600AE43AAC23E"/>
    <w:rsid w:val="00BE0028"/>
  </w:style>
  <w:style w:type="paragraph" w:customStyle="1" w:styleId="0603CC43801C44C88D329BD4C45EAEFB">
    <w:name w:val="0603CC43801C44C88D329BD4C45EAEFB"/>
    <w:rsid w:val="00BE0028"/>
  </w:style>
  <w:style w:type="paragraph" w:customStyle="1" w:styleId="6AEAA887F90F4923AFA91DE94105CD64">
    <w:name w:val="6AEAA887F90F4923AFA91DE94105CD64"/>
    <w:rsid w:val="004111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7AB59-6849-4218-941B-4151A176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1914</Words>
  <Characters>10915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ГУ МЧС</Company>
  <LinksUpToDate>false</LinksUpToDate>
  <CharactersWithSpaces>12804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Щегорцева</dc:creator>
  <cp:lastModifiedBy>УК ОПРК - Старший инспектор - Торикова М.М.</cp:lastModifiedBy>
  <cp:revision>2</cp:revision>
  <cp:lastPrinted>2019-12-25T04:27:00Z</cp:lastPrinted>
  <dcterms:created xsi:type="dcterms:W3CDTF">2020-05-13T03:49:00Z</dcterms:created>
  <dcterms:modified xsi:type="dcterms:W3CDTF">2020-05-13T03:49:00Z</dcterms:modified>
</cp:coreProperties>
</file>